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00D8" w14:textId="631FD27C" w:rsidR="0020531F" w:rsidRDefault="00660AF4">
      <w:pPr>
        <w:spacing w:after="0"/>
        <w:ind w:firstLine="600"/>
        <w:rPr>
          <w:rFonts w:ascii="Times New Roman" w:hAnsi="Times New Roman" w:cs="Times New Roman"/>
          <w:b/>
          <w:color w:val="000000"/>
          <w:lang w:val="ru-RU"/>
        </w:rPr>
      </w:pPr>
      <w:bookmarkStart w:id="0" w:name="_Toc118729915"/>
      <w:bookmarkStart w:id="1" w:name="block-25341957"/>
      <w:bookmarkEnd w:id="0"/>
      <w:r>
        <w:rPr>
          <w:noProof/>
        </w:rPr>
        <w:drawing>
          <wp:anchor distT="0" distB="0" distL="114300" distR="114300" simplePos="0" relativeHeight="251658240" behindDoc="0" locked="0" layoutInCell="1" allowOverlap="1" wp14:anchorId="188BE0B1" wp14:editId="78C5722B">
            <wp:simplePos x="0" y="0"/>
            <wp:positionH relativeFrom="column">
              <wp:posOffset>-435610</wp:posOffset>
            </wp:positionH>
            <wp:positionV relativeFrom="paragraph">
              <wp:posOffset>-544195</wp:posOffset>
            </wp:positionV>
            <wp:extent cx="6987890" cy="988314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87890" cy="9883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4C49E2" w14:textId="77777777" w:rsidR="0020531F" w:rsidRPr="0020531F" w:rsidRDefault="0020531F" w:rsidP="0020531F">
      <w:pPr>
        <w:spacing w:after="0"/>
        <w:ind w:firstLine="600"/>
        <w:jc w:val="center"/>
        <w:rPr>
          <w:rFonts w:ascii="Times New Roman" w:hAnsi="Times New Roman" w:cs="Times New Roman"/>
          <w:b/>
          <w:color w:val="000000"/>
          <w:sz w:val="28"/>
          <w:szCs w:val="28"/>
          <w:lang w:val="ru-RU"/>
        </w:rPr>
      </w:pPr>
    </w:p>
    <w:p w14:paraId="158E4ED4" w14:textId="746D9950" w:rsidR="00660AF4" w:rsidRDefault="00660AF4">
      <w:pPr>
        <w:spacing w:after="0"/>
        <w:ind w:firstLine="600"/>
        <w:rPr>
          <w:rFonts w:ascii="Times New Roman" w:hAnsi="Times New Roman" w:cs="Times New Roman"/>
          <w:b/>
          <w:color w:val="000000"/>
          <w:lang w:val="ru-RU"/>
        </w:rPr>
      </w:pPr>
    </w:p>
    <w:p w14:paraId="2B9F9424" w14:textId="2402E925" w:rsidR="00660AF4" w:rsidRDefault="00660AF4">
      <w:pPr>
        <w:spacing w:after="0"/>
        <w:ind w:firstLine="600"/>
        <w:rPr>
          <w:rFonts w:ascii="Times New Roman" w:hAnsi="Times New Roman" w:cs="Times New Roman"/>
          <w:b/>
          <w:color w:val="000000"/>
          <w:lang w:val="ru-RU"/>
        </w:rPr>
      </w:pPr>
    </w:p>
    <w:p w14:paraId="1EB6EF89" w14:textId="6B100BFF" w:rsidR="00660AF4" w:rsidRDefault="00660AF4">
      <w:pPr>
        <w:spacing w:after="0"/>
        <w:ind w:firstLine="600"/>
        <w:rPr>
          <w:rFonts w:ascii="Times New Roman" w:hAnsi="Times New Roman" w:cs="Times New Roman"/>
          <w:b/>
          <w:color w:val="000000"/>
          <w:lang w:val="ru-RU"/>
        </w:rPr>
      </w:pPr>
    </w:p>
    <w:p w14:paraId="61A91C70" w14:textId="2FB4D69F" w:rsidR="00660AF4" w:rsidRDefault="00660AF4">
      <w:pPr>
        <w:spacing w:after="0"/>
        <w:ind w:firstLine="600"/>
        <w:rPr>
          <w:rFonts w:ascii="Times New Roman" w:hAnsi="Times New Roman" w:cs="Times New Roman"/>
          <w:b/>
          <w:color w:val="000000"/>
          <w:lang w:val="ru-RU"/>
        </w:rPr>
      </w:pPr>
    </w:p>
    <w:p w14:paraId="479A54BF" w14:textId="06B20C11" w:rsidR="00660AF4" w:rsidRDefault="00660AF4">
      <w:pPr>
        <w:spacing w:after="0"/>
        <w:ind w:firstLine="600"/>
        <w:rPr>
          <w:rFonts w:ascii="Times New Roman" w:hAnsi="Times New Roman" w:cs="Times New Roman"/>
          <w:b/>
          <w:color w:val="000000"/>
          <w:lang w:val="ru-RU"/>
        </w:rPr>
      </w:pPr>
    </w:p>
    <w:p w14:paraId="77859222" w14:textId="5A4417C3" w:rsidR="00660AF4" w:rsidRDefault="00660AF4">
      <w:pPr>
        <w:spacing w:after="0"/>
        <w:ind w:firstLine="600"/>
        <w:rPr>
          <w:rFonts w:ascii="Times New Roman" w:hAnsi="Times New Roman" w:cs="Times New Roman"/>
          <w:b/>
          <w:color w:val="000000"/>
          <w:lang w:val="ru-RU"/>
        </w:rPr>
      </w:pPr>
    </w:p>
    <w:p w14:paraId="015085F6" w14:textId="092FD3FC" w:rsidR="00660AF4" w:rsidRDefault="00660AF4">
      <w:pPr>
        <w:spacing w:after="0"/>
        <w:ind w:firstLine="600"/>
        <w:rPr>
          <w:rFonts w:ascii="Times New Roman" w:hAnsi="Times New Roman" w:cs="Times New Roman"/>
          <w:b/>
          <w:color w:val="000000"/>
          <w:lang w:val="ru-RU"/>
        </w:rPr>
      </w:pPr>
    </w:p>
    <w:p w14:paraId="0AE42512" w14:textId="6D6EDD32" w:rsidR="00660AF4" w:rsidRDefault="00660AF4">
      <w:pPr>
        <w:spacing w:after="0"/>
        <w:ind w:firstLine="600"/>
        <w:rPr>
          <w:rFonts w:ascii="Times New Roman" w:hAnsi="Times New Roman" w:cs="Times New Roman"/>
          <w:b/>
          <w:color w:val="000000"/>
          <w:lang w:val="ru-RU"/>
        </w:rPr>
      </w:pPr>
    </w:p>
    <w:p w14:paraId="5128AB74" w14:textId="2046731C" w:rsidR="00660AF4" w:rsidRDefault="00660AF4">
      <w:pPr>
        <w:spacing w:after="0"/>
        <w:ind w:firstLine="600"/>
        <w:rPr>
          <w:rFonts w:ascii="Times New Roman" w:hAnsi="Times New Roman" w:cs="Times New Roman"/>
          <w:b/>
          <w:color w:val="000000"/>
          <w:lang w:val="ru-RU"/>
        </w:rPr>
      </w:pPr>
    </w:p>
    <w:p w14:paraId="49BAB736" w14:textId="1B137BBF" w:rsidR="00660AF4" w:rsidRDefault="00660AF4">
      <w:pPr>
        <w:spacing w:after="0"/>
        <w:ind w:firstLine="600"/>
        <w:rPr>
          <w:rFonts w:ascii="Times New Roman" w:hAnsi="Times New Roman" w:cs="Times New Roman"/>
          <w:b/>
          <w:color w:val="000000"/>
          <w:lang w:val="ru-RU"/>
        </w:rPr>
      </w:pPr>
    </w:p>
    <w:p w14:paraId="557EFBCB" w14:textId="038E7770" w:rsidR="00660AF4" w:rsidRDefault="00660AF4">
      <w:pPr>
        <w:spacing w:after="0"/>
        <w:ind w:firstLine="600"/>
        <w:rPr>
          <w:rFonts w:ascii="Times New Roman" w:hAnsi="Times New Roman" w:cs="Times New Roman"/>
          <w:b/>
          <w:color w:val="000000"/>
          <w:lang w:val="ru-RU"/>
        </w:rPr>
      </w:pPr>
    </w:p>
    <w:p w14:paraId="0B88AB41" w14:textId="151E8C7F" w:rsidR="00660AF4" w:rsidRDefault="00660AF4">
      <w:pPr>
        <w:spacing w:after="0"/>
        <w:ind w:firstLine="600"/>
        <w:rPr>
          <w:rFonts w:ascii="Times New Roman" w:hAnsi="Times New Roman" w:cs="Times New Roman"/>
          <w:b/>
          <w:color w:val="000000"/>
          <w:lang w:val="ru-RU"/>
        </w:rPr>
      </w:pPr>
    </w:p>
    <w:p w14:paraId="50009A3C" w14:textId="4229CF2E" w:rsidR="00660AF4" w:rsidRDefault="00660AF4">
      <w:pPr>
        <w:spacing w:after="0"/>
        <w:ind w:firstLine="600"/>
        <w:rPr>
          <w:rFonts w:ascii="Times New Roman" w:hAnsi="Times New Roman" w:cs="Times New Roman"/>
          <w:b/>
          <w:color w:val="000000"/>
          <w:lang w:val="ru-RU"/>
        </w:rPr>
      </w:pPr>
    </w:p>
    <w:p w14:paraId="58FDFA51" w14:textId="2278D0C4" w:rsidR="00660AF4" w:rsidRDefault="00660AF4">
      <w:pPr>
        <w:spacing w:after="0"/>
        <w:ind w:firstLine="600"/>
        <w:rPr>
          <w:rFonts w:ascii="Times New Roman" w:hAnsi="Times New Roman" w:cs="Times New Roman"/>
          <w:b/>
          <w:color w:val="000000"/>
          <w:lang w:val="ru-RU"/>
        </w:rPr>
      </w:pPr>
    </w:p>
    <w:p w14:paraId="0FEDB2CB" w14:textId="2CF0C314" w:rsidR="00660AF4" w:rsidRDefault="00660AF4">
      <w:pPr>
        <w:spacing w:after="0"/>
        <w:ind w:firstLine="600"/>
        <w:rPr>
          <w:rFonts w:ascii="Times New Roman" w:hAnsi="Times New Roman" w:cs="Times New Roman"/>
          <w:b/>
          <w:color w:val="000000"/>
          <w:lang w:val="ru-RU"/>
        </w:rPr>
      </w:pPr>
    </w:p>
    <w:p w14:paraId="2B78ABFC" w14:textId="4F6AB498" w:rsidR="00660AF4" w:rsidRDefault="00660AF4">
      <w:pPr>
        <w:spacing w:after="0"/>
        <w:ind w:firstLine="600"/>
        <w:rPr>
          <w:rFonts w:ascii="Times New Roman" w:hAnsi="Times New Roman" w:cs="Times New Roman"/>
          <w:b/>
          <w:color w:val="000000"/>
          <w:lang w:val="ru-RU"/>
        </w:rPr>
      </w:pPr>
    </w:p>
    <w:p w14:paraId="4B9F0116" w14:textId="2DF988FA" w:rsidR="00660AF4" w:rsidRDefault="00660AF4">
      <w:pPr>
        <w:spacing w:after="0"/>
        <w:ind w:firstLine="600"/>
        <w:rPr>
          <w:rFonts w:ascii="Times New Roman" w:hAnsi="Times New Roman" w:cs="Times New Roman"/>
          <w:b/>
          <w:color w:val="000000"/>
          <w:lang w:val="ru-RU"/>
        </w:rPr>
      </w:pPr>
    </w:p>
    <w:p w14:paraId="5908AC72" w14:textId="3CCC7226" w:rsidR="00660AF4" w:rsidRDefault="00660AF4">
      <w:pPr>
        <w:spacing w:after="0"/>
        <w:ind w:firstLine="600"/>
        <w:rPr>
          <w:rFonts w:ascii="Times New Roman" w:hAnsi="Times New Roman" w:cs="Times New Roman"/>
          <w:b/>
          <w:color w:val="000000"/>
          <w:lang w:val="ru-RU"/>
        </w:rPr>
      </w:pPr>
    </w:p>
    <w:p w14:paraId="0A43E264" w14:textId="6950CDD9" w:rsidR="00660AF4" w:rsidRDefault="00660AF4">
      <w:pPr>
        <w:spacing w:after="0"/>
        <w:ind w:firstLine="600"/>
        <w:rPr>
          <w:rFonts w:ascii="Times New Roman" w:hAnsi="Times New Roman" w:cs="Times New Roman"/>
          <w:b/>
          <w:color w:val="000000"/>
          <w:lang w:val="ru-RU"/>
        </w:rPr>
      </w:pPr>
    </w:p>
    <w:p w14:paraId="5BF5EE86" w14:textId="04CC6BB7" w:rsidR="00660AF4" w:rsidRDefault="00660AF4">
      <w:pPr>
        <w:spacing w:after="0"/>
        <w:ind w:firstLine="600"/>
        <w:rPr>
          <w:rFonts w:ascii="Times New Roman" w:hAnsi="Times New Roman" w:cs="Times New Roman"/>
          <w:b/>
          <w:color w:val="000000"/>
          <w:lang w:val="ru-RU"/>
        </w:rPr>
      </w:pPr>
    </w:p>
    <w:p w14:paraId="314D0793" w14:textId="73285FCD" w:rsidR="00660AF4" w:rsidRDefault="00660AF4">
      <w:pPr>
        <w:spacing w:after="0"/>
        <w:ind w:firstLine="600"/>
        <w:rPr>
          <w:rFonts w:ascii="Times New Roman" w:hAnsi="Times New Roman" w:cs="Times New Roman"/>
          <w:b/>
          <w:color w:val="000000"/>
          <w:lang w:val="ru-RU"/>
        </w:rPr>
      </w:pPr>
    </w:p>
    <w:p w14:paraId="6EF02DA9" w14:textId="0F14A5B5" w:rsidR="00660AF4" w:rsidRDefault="00660AF4">
      <w:pPr>
        <w:spacing w:after="0"/>
        <w:ind w:firstLine="600"/>
        <w:rPr>
          <w:rFonts w:ascii="Times New Roman" w:hAnsi="Times New Roman" w:cs="Times New Roman"/>
          <w:b/>
          <w:color w:val="000000"/>
          <w:lang w:val="ru-RU"/>
        </w:rPr>
      </w:pPr>
    </w:p>
    <w:p w14:paraId="2625C73B" w14:textId="1258D7EF" w:rsidR="00660AF4" w:rsidRDefault="00660AF4">
      <w:pPr>
        <w:spacing w:after="0"/>
        <w:ind w:firstLine="600"/>
        <w:rPr>
          <w:rFonts w:ascii="Times New Roman" w:hAnsi="Times New Roman" w:cs="Times New Roman"/>
          <w:b/>
          <w:color w:val="000000"/>
          <w:lang w:val="ru-RU"/>
        </w:rPr>
      </w:pPr>
    </w:p>
    <w:p w14:paraId="7560B9D2" w14:textId="1AC5B0DE" w:rsidR="00660AF4" w:rsidRDefault="00660AF4">
      <w:pPr>
        <w:spacing w:after="0"/>
        <w:ind w:firstLine="600"/>
        <w:rPr>
          <w:rFonts w:ascii="Times New Roman" w:hAnsi="Times New Roman" w:cs="Times New Roman"/>
          <w:b/>
          <w:color w:val="000000"/>
          <w:lang w:val="ru-RU"/>
        </w:rPr>
      </w:pPr>
    </w:p>
    <w:p w14:paraId="2D1EE6A1" w14:textId="158267E3" w:rsidR="00660AF4" w:rsidRDefault="00660AF4">
      <w:pPr>
        <w:spacing w:after="0"/>
        <w:ind w:firstLine="600"/>
        <w:rPr>
          <w:rFonts w:ascii="Times New Roman" w:hAnsi="Times New Roman" w:cs="Times New Roman"/>
          <w:b/>
          <w:color w:val="000000"/>
          <w:lang w:val="ru-RU"/>
        </w:rPr>
      </w:pPr>
    </w:p>
    <w:p w14:paraId="46D8282F" w14:textId="6D8A802B" w:rsidR="00660AF4" w:rsidRDefault="00660AF4">
      <w:pPr>
        <w:spacing w:after="0"/>
        <w:ind w:firstLine="600"/>
        <w:rPr>
          <w:rFonts w:ascii="Times New Roman" w:hAnsi="Times New Roman" w:cs="Times New Roman"/>
          <w:b/>
          <w:color w:val="000000"/>
          <w:lang w:val="ru-RU"/>
        </w:rPr>
      </w:pPr>
    </w:p>
    <w:p w14:paraId="7563DD71" w14:textId="13332094" w:rsidR="00660AF4" w:rsidRDefault="00660AF4">
      <w:pPr>
        <w:spacing w:after="0"/>
        <w:ind w:firstLine="600"/>
        <w:rPr>
          <w:rFonts w:ascii="Times New Roman" w:hAnsi="Times New Roman" w:cs="Times New Roman"/>
          <w:b/>
          <w:color w:val="000000"/>
          <w:lang w:val="ru-RU"/>
        </w:rPr>
      </w:pPr>
    </w:p>
    <w:p w14:paraId="2B75903B" w14:textId="582ADF54" w:rsidR="00660AF4" w:rsidRDefault="00660AF4">
      <w:pPr>
        <w:spacing w:after="0"/>
        <w:ind w:firstLine="600"/>
        <w:rPr>
          <w:rFonts w:ascii="Times New Roman" w:hAnsi="Times New Roman" w:cs="Times New Roman"/>
          <w:b/>
          <w:color w:val="000000"/>
          <w:lang w:val="ru-RU"/>
        </w:rPr>
      </w:pPr>
    </w:p>
    <w:p w14:paraId="7FC686AF" w14:textId="7E29DA5C" w:rsidR="00660AF4" w:rsidRDefault="00660AF4">
      <w:pPr>
        <w:spacing w:after="0"/>
        <w:ind w:firstLine="600"/>
        <w:rPr>
          <w:rFonts w:ascii="Times New Roman" w:hAnsi="Times New Roman" w:cs="Times New Roman"/>
          <w:b/>
          <w:color w:val="000000"/>
          <w:lang w:val="ru-RU"/>
        </w:rPr>
      </w:pPr>
    </w:p>
    <w:p w14:paraId="26AB061E" w14:textId="0A1668C5" w:rsidR="00660AF4" w:rsidRDefault="00660AF4">
      <w:pPr>
        <w:spacing w:after="0"/>
        <w:ind w:firstLine="600"/>
        <w:rPr>
          <w:rFonts w:ascii="Times New Roman" w:hAnsi="Times New Roman" w:cs="Times New Roman"/>
          <w:b/>
          <w:color w:val="000000"/>
          <w:lang w:val="ru-RU"/>
        </w:rPr>
      </w:pPr>
    </w:p>
    <w:p w14:paraId="18BE0611" w14:textId="4CFB6C01" w:rsidR="00660AF4" w:rsidRDefault="00660AF4">
      <w:pPr>
        <w:spacing w:after="0"/>
        <w:ind w:firstLine="600"/>
        <w:rPr>
          <w:rFonts w:ascii="Times New Roman" w:hAnsi="Times New Roman" w:cs="Times New Roman"/>
          <w:b/>
          <w:color w:val="000000"/>
          <w:lang w:val="ru-RU"/>
        </w:rPr>
      </w:pPr>
    </w:p>
    <w:p w14:paraId="646B342F" w14:textId="7FBDD666" w:rsidR="00660AF4" w:rsidRDefault="00660AF4">
      <w:pPr>
        <w:spacing w:after="0"/>
        <w:ind w:firstLine="600"/>
        <w:rPr>
          <w:rFonts w:ascii="Times New Roman" w:hAnsi="Times New Roman" w:cs="Times New Roman"/>
          <w:b/>
          <w:color w:val="000000"/>
          <w:lang w:val="ru-RU"/>
        </w:rPr>
      </w:pPr>
    </w:p>
    <w:p w14:paraId="30D6F367" w14:textId="41448312" w:rsidR="00660AF4" w:rsidRDefault="00660AF4">
      <w:pPr>
        <w:spacing w:after="0"/>
        <w:ind w:firstLine="600"/>
        <w:rPr>
          <w:rFonts w:ascii="Times New Roman" w:hAnsi="Times New Roman" w:cs="Times New Roman"/>
          <w:b/>
          <w:color w:val="000000"/>
          <w:lang w:val="ru-RU"/>
        </w:rPr>
      </w:pPr>
    </w:p>
    <w:p w14:paraId="7C651C68" w14:textId="4DFFBDF0" w:rsidR="00660AF4" w:rsidRDefault="00660AF4">
      <w:pPr>
        <w:spacing w:after="0"/>
        <w:ind w:firstLine="600"/>
        <w:rPr>
          <w:rFonts w:ascii="Times New Roman" w:hAnsi="Times New Roman" w:cs="Times New Roman"/>
          <w:b/>
          <w:color w:val="000000"/>
          <w:lang w:val="ru-RU"/>
        </w:rPr>
      </w:pPr>
    </w:p>
    <w:p w14:paraId="67267946" w14:textId="4A077182" w:rsidR="00660AF4" w:rsidRDefault="00660AF4">
      <w:pPr>
        <w:spacing w:after="0"/>
        <w:ind w:firstLine="600"/>
        <w:rPr>
          <w:rFonts w:ascii="Times New Roman" w:hAnsi="Times New Roman" w:cs="Times New Roman"/>
          <w:b/>
          <w:color w:val="000000"/>
          <w:lang w:val="ru-RU"/>
        </w:rPr>
      </w:pPr>
    </w:p>
    <w:p w14:paraId="1A9A6477" w14:textId="300CF3B6" w:rsidR="00660AF4" w:rsidRDefault="00660AF4">
      <w:pPr>
        <w:spacing w:after="0"/>
        <w:ind w:firstLine="600"/>
        <w:rPr>
          <w:rFonts w:ascii="Times New Roman" w:hAnsi="Times New Roman" w:cs="Times New Roman"/>
          <w:b/>
          <w:color w:val="000000"/>
          <w:lang w:val="ru-RU"/>
        </w:rPr>
      </w:pPr>
    </w:p>
    <w:p w14:paraId="7BEE55B8" w14:textId="015B746D" w:rsidR="00660AF4" w:rsidRDefault="00660AF4">
      <w:pPr>
        <w:spacing w:after="0"/>
        <w:ind w:firstLine="600"/>
        <w:rPr>
          <w:rFonts w:ascii="Times New Roman" w:hAnsi="Times New Roman" w:cs="Times New Roman"/>
          <w:b/>
          <w:color w:val="000000"/>
          <w:lang w:val="ru-RU"/>
        </w:rPr>
      </w:pPr>
    </w:p>
    <w:p w14:paraId="2C8E2163" w14:textId="63A397C0" w:rsidR="00660AF4" w:rsidRDefault="00660AF4">
      <w:pPr>
        <w:spacing w:after="0"/>
        <w:ind w:firstLine="600"/>
        <w:rPr>
          <w:rFonts w:ascii="Times New Roman" w:hAnsi="Times New Roman" w:cs="Times New Roman"/>
          <w:b/>
          <w:color w:val="000000"/>
          <w:lang w:val="ru-RU"/>
        </w:rPr>
      </w:pPr>
    </w:p>
    <w:p w14:paraId="16017C5A" w14:textId="520C5186" w:rsidR="00660AF4" w:rsidRDefault="00660AF4">
      <w:pPr>
        <w:spacing w:after="0"/>
        <w:ind w:firstLine="600"/>
        <w:rPr>
          <w:rFonts w:ascii="Times New Roman" w:hAnsi="Times New Roman" w:cs="Times New Roman"/>
          <w:b/>
          <w:color w:val="000000"/>
          <w:lang w:val="ru-RU"/>
        </w:rPr>
      </w:pPr>
    </w:p>
    <w:p w14:paraId="3DA070CC" w14:textId="4F142A42" w:rsidR="00660AF4" w:rsidRDefault="00660AF4">
      <w:pPr>
        <w:spacing w:after="0"/>
        <w:ind w:firstLine="600"/>
        <w:rPr>
          <w:rFonts w:ascii="Times New Roman" w:hAnsi="Times New Roman" w:cs="Times New Roman"/>
          <w:b/>
          <w:color w:val="000000"/>
          <w:lang w:val="ru-RU"/>
        </w:rPr>
      </w:pPr>
    </w:p>
    <w:p w14:paraId="53A6123F" w14:textId="2516E6C9" w:rsidR="00660AF4" w:rsidRDefault="00660AF4">
      <w:pPr>
        <w:spacing w:after="0"/>
        <w:ind w:firstLine="600"/>
        <w:rPr>
          <w:rFonts w:ascii="Times New Roman" w:hAnsi="Times New Roman" w:cs="Times New Roman"/>
          <w:b/>
          <w:color w:val="000000"/>
          <w:lang w:val="ru-RU"/>
        </w:rPr>
      </w:pPr>
    </w:p>
    <w:p w14:paraId="7AA07612" w14:textId="78DE948F" w:rsidR="00660AF4" w:rsidRDefault="00660AF4">
      <w:pPr>
        <w:spacing w:after="0"/>
        <w:ind w:firstLine="600"/>
        <w:rPr>
          <w:rFonts w:ascii="Times New Roman" w:hAnsi="Times New Roman" w:cs="Times New Roman"/>
          <w:b/>
          <w:color w:val="000000"/>
          <w:lang w:val="ru-RU"/>
        </w:rPr>
      </w:pPr>
    </w:p>
    <w:p w14:paraId="0DF63441" w14:textId="393F504B" w:rsidR="00660AF4" w:rsidRDefault="00660AF4">
      <w:pPr>
        <w:spacing w:after="0"/>
        <w:ind w:firstLine="600"/>
        <w:rPr>
          <w:rFonts w:ascii="Times New Roman" w:hAnsi="Times New Roman" w:cs="Times New Roman"/>
          <w:b/>
          <w:color w:val="000000"/>
          <w:lang w:val="ru-RU"/>
        </w:rPr>
      </w:pPr>
    </w:p>
    <w:p w14:paraId="728BE548" w14:textId="63F6F323" w:rsidR="00660AF4" w:rsidRDefault="00660AF4">
      <w:pPr>
        <w:spacing w:after="0"/>
        <w:ind w:firstLine="600"/>
        <w:rPr>
          <w:rFonts w:ascii="Times New Roman" w:hAnsi="Times New Roman" w:cs="Times New Roman"/>
          <w:b/>
          <w:color w:val="000000"/>
          <w:lang w:val="ru-RU"/>
        </w:rPr>
      </w:pPr>
    </w:p>
    <w:p w14:paraId="13DA76B6" w14:textId="77777777" w:rsidR="00660AF4" w:rsidRDefault="00660AF4">
      <w:pPr>
        <w:spacing w:after="0"/>
        <w:ind w:firstLine="600"/>
        <w:rPr>
          <w:rFonts w:ascii="Times New Roman" w:hAnsi="Times New Roman" w:cs="Times New Roman"/>
          <w:b/>
          <w:color w:val="000000"/>
          <w:lang w:val="ru-RU"/>
        </w:rPr>
      </w:pPr>
    </w:p>
    <w:p w14:paraId="2A2837F1" w14:textId="77777777" w:rsidR="00660AF4" w:rsidRDefault="00660AF4">
      <w:pPr>
        <w:spacing w:after="0"/>
        <w:ind w:firstLine="600"/>
        <w:rPr>
          <w:rFonts w:ascii="Times New Roman" w:hAnsi="Times New Roman" w:cs="Times New Roman"/>
          <w:b/>
          <w:color w:val="000000"/>
          <w:lang w:val="ru-RU"/>
        </w:rPr>
      </w:pPr>
    </w:p>
    <w:p w14:paraId="67975ED3" w14:textId="082BDB72" w:rsidR="00EC5CFA" w:rsidRPr="008F402F" w:rsidRDefault="00B2717B">
      <w:pPr>
        <w:spacing w:after="0"/>
        <w:ind w:firstLine="600"/>
        <w:rPr>
          <w:rFonts w:ascii="Times New Roman" w:hAnsi="Times New Roman" w:cs="Times New Roman"/>
          <w:lang w:val="ru-RU"/>
        </w:rPr>
      </w:pPr>
      <w:r w:rsidRPr="008F402F">
        <w:rPr>
          <w:rFonts w:ascii="Times New Roman" w:hAnsi="Times New Roman" w:cs="Times New Roman"/>
          <w:b/>
          <w:color w:val="000000"/>
          <w:lang w:val="ru-RU"/>
        </w:rPr>
        <w:lastRenderedPageBreak/>
        <w:t>ПОЯСНИТЕЛЬНАЯ ЗАПИСКА</w:t>
      </w:r>
    </w:p>
    <w:p w14:paraId="351DB30F" w14:textId="77777777" w:rsidR="00EC5CFA" w:rsidRPr="008F402F" w:rsidRDefault="00B2717B">
      <w:pPr>
        <w:spacing w:after="0"/>
        <w:ind w:firstLine="600"/>
        <w:jc w:val="both"/>
        <w:rPr>
          <w:rFonts w:ascii="Times New Roman" w:hAnsi="Times New Roman" w:cs="Times New Roman"/>
          <w:lang w:val="ru-RU"/>
        </w:rPr>
      </w:pPr>
      <w:r w:rsidRPr="008F402F">
        <w:rPr>
          <w:rFonts w:ascii="Times New Roman" w:hAnsi="Times New Roman" w:cs="Times New Roman"/>
          <w:color w:val="000000"/>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4F6B0EF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592A866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4F73FC3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2FA04E3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33E51AE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7744D21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263DEBC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w:t>
      </w:r>
      <w:r w:rsidRPr="008F402F">
        <w:rPr>
          <w:rFonts w:ascii="Times New Roman" w:hAnsi="Times New Roman" w:cs="Times New Roman"/>
          <w:color w:val="000000"/>
          <w:lang w:val="ru-RU"/>
        </w:rPr>
        <w:lastRenderedPageBreak/>
        <w:t>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308BA06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7794E76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267E5AC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586D174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6C21CA5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Согласно данной точке зрения главными целями изучения предмета «Химия» на базовом уровне (10 –11 </w:t>
      </w:r>
      <w:proofErr w:type="spellStart"/>
      <w:r w:rsidRPr="008F402F">
        <w:rPr>
          <w:rFonts w:ascii="Times New Roman" w:hAnsi="Times New Roman" w:cs="Times New Roman"/>
          <w:color w:val="000000"/>
          <w:lang w:val="ru-RU"/>
        </w:rPr>
        <w:t>кл</w:t>
      </w:r>
      <w:proofErr w:type="spellEnd"/>
      <w:r w:rsidRPr="008F402F">
        <w:rPr>
          <w:rFonts w:ascii="Times New Roman" w:hAnsi="Times New Roman" w:cs="Times New Roman"/>
          <w:color w:val="000000"/>
          <w:lang w:val="ru-RU"/>
        </w:rPr>
        <w:t>.) являются:</w:t>
      </w:r>
    </w:p>
    <w:p w14:paraId="675D4300" w14:textId="77777777" w:rsidR="00EC5CFA" w:rsidRPr="008F402F" w:rsidRDefault="00B2717B">
      <w:pPr>
        <w:numPr>
          <w:ilvl w:val="0"/>
          <w:numId w:val="1"/>
        </w:numPr>
        <w:spacing w:after="0" w:line="264" w:lineRule="auto"/>
        <w:jc w:val="both"/>
        <w:rPr>
          <w:rFonts w:ascii="Times New Roman" w:hAnsi="Times New Roman" w:cs="Times New Roman"/>
          <w:lang w:val="ru-RU"/>
        </w:rPr>
      </w:pPr>
      <w:r w:rsidRPr="008F402F">
        <w:rPr>
          <w:rFonts w:ascii="Times New Roman" w:hAnsi="Times New Roman" w:cs="Times New Roman"/>
          <w:color w:val="000000"/>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FE04285" w14:textId="77777777" w:rsidR="00EC5CFA" w:rsidRPr="008F402F" w:rsidRDefault="00B2717B">
      <w:pPr>
        <w:numPr>
          <w:ilvl w:val="0"/>
          <w:numId w:val="1"/>
        </w:numPr>
        <w:spacing w:after="0" w:line="264" w:lineRule="auto"/>
        <w:jc w:val="both"/>
        <w:rPr>
          <w:rFonts w:ascii="Times New Roman" w:hAnsi="Times New Roman" w:cs="Times New Roman"/>
          <w:lang w:val="ru-RU"/>
        </w:rPr>
      </w:pPr>
      <w:r w:rsidRPr="008F402F">
        <w:rPr>
          <w:rFonts w:ascii="Times New Roman" w:hAnsi="Times New Roman" w:cs="Times New Roman"/>
          <w:color w:val="000000"/>
          <w:lang w:val="ru-RU"/>
        </w:rPr>
        <w:lastRenderedPageBreak/>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5964DB41" w14:textId="77777777" w:rsidR="00EC5CFA" w:rsidRPr="008F402F" w:rsidRDefault="00B2717B">
      <w:pPr>
        <w:numPr>
          <w:ilvl w:val="0"/>
          <w:numId w:val="1"/>
        </w:numPr>
        <w:spacing w:after="0" w:line="264" w:lineRule="auto"/>
        <w:jc w:val="both"/>
        <w:rPr>
          <w:rFonts w:ascii="Times New Roman" w:hAnsi="Times New Roman" w:cs="Times New Roman"/>
          <w:lang w:val="ru-RU"/>
        </w:rPr>
      </w:pPr>
      <w:r w:rsidRPr="008F402F">
        <w:rPr>
          <w:rFonts w:ascii="Times New Roman" w:hAnsi="Times New Roman" w:cs="Times New Roman"/>
          <w:color w:val="000000"/>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D3C3F0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5B4AD76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 связи с этим при изучении предмета «Химия» доминирующее значение приобретают такие цели и задачи, как:</w:t>
      </w:r>
    </w:p>
    <w:p w14:paraId="61360E1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71C75E5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087C506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242677C9"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72CE1C1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819199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25F7915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258FAE7E" w14:textId="77777777" w:rsidR="00EC5CFA" w:rsidRPr="008F402F" w:rsidRDefault="00EC5CFA">
      <w:pPr>
        <w:rPr>
          <w:rFonts w:ascii="Times New Roman" w:hAnsi="Times New Roman" w:cs="Times New Roman"/>
          <w:lang w:val="ru-RU"/>
        </w:rPr>
        <w:sectPr w:rsidR="00EC5CFA" w:rsidRPr="008F402F" w:rsidSect="00042BEB">
          <w:headerReference w:type="even" r:id="rId8"/>
          <w:headerReference w:type="default" r:id="rId9"/>
          <w:footerReference w:type="even" r:id="rId10"/>
          <w:footerReference w:type="default" r:id="rId11"/>
          <w:headerReference w:type="first" r:id="rId12"/>
          <w:footerReference w:type="first" r:id="rId13"/>
          <w:pgSz w:w="11906" w:h="16383"/>
          <w:pgMar w:top="568" w:right="850" w:bottom="426" w:left="1418" w:header="720" w:footer="720" w:gutter="0"/>
          <w:cols w:space="720"/>
        </w:sectPr>
      </w:pPr>
    </w:p>
    <w:p w14:paraId="1425E33B" w14:textId="77777777" w:rsidR="00EC5CFA" w:rsidRPr="008F402F" w:rsidRDefault="00B2717B">
      <w:pPr>
        <w:spacing w:after="0" w:line="264" w:lineRule="auto"/>
        <w:ind w:left="120"/>
        <w:jc w:val="both"/>
        <w:rPr>
          <w:rFonts w:ascii="Times New Roman" w:hAnsi="Times New Roman" w:cs="Times New Roman"/>
          <w:lang w:val="ru-RU"/>
        </w:rPr>
      </w:pPr>
      <w:bookmarkStart w:id="2" w:name="block-25341958"/>
      <w:bookmarkEnd w:id="1"/>
      <w:r w:rsidRPr="008F402F">
        <w:rPr>
          <w:rFonts w:ascii="Times New Roman" w:hAnsi="Times New Roman" w:cs="Times New Roman"/>
          <w:b/>
          <w:color w:val="000000"/>
          <w:lang w:val="ru-RU"/>
        </w:rPr>
        <w:lastRenderedPageBreak/>
        <w:t>СОДЕРЖАНИЕ ОБУЧЕНИЯ</w:t>
      </w:r>
    </w:p>
    <w:p w14:paraId="0C8AFE8B" w14:textId="77777777" w:rsidR="00EC5CFA" w:rsidRPr="008F402F" w:rsidRDefault="00EC5CFA">
      <w:pPr>
        <w:spacing w:after="0" w:line="264" w:lineRule="auto"/>
        <w:ind w:left="120"/>
        <w:jc w:val="both"/>
        <w:rPr>
          <w:rFonts w:ascii="Times New Roman" w:hAnsi="Times New Roman" w:cs="Times New Roman"/>
          <w:lang w:val="ru-RU"/>
        </w:rPr>
      </w:pPr>
    </w:p>
    <w:p w14:paraId="4B53BF23" w14:textId="77777777" w:rsidR="00EC5CFA" w:rsidRPr="008F402F" w:rsidRDefault="00B2717B">
      <w:pPr>
        <w:spacing w:after="0" w:line="264" w:lineRule="auto"/>
        <w:ind w:left="120"/>
        <w:jc w:val="both"/>
        <w:rPr>
          <w:rFonts w:ascii="Times New Roman" w:hAnsi="Times New Roman" w:cs="Times New Roman"/>
          <w:lang w:val="ru-RU"/>
        </w:rPr>
      </w:pPr>
      <w:r w:rsidRPr="008F402F">
        <w:rPr>
          <w:rFonts w:ascii="Times New Roman" w:hAnsi="Times New Roman" w:cs="Times New Roman"/>
          <w:b/>
          <w:color w:val="000000"/>
          <w:lang w:val="ru-RU"/>
        </w:rPr>
        <w:t>10 КЛАСС</w:t>
      </w:r>
      <w:r w:rsidRPr="008F402F">
        <w:rPr>
          <w:rFonts w:ascii="Times New Roman" w:hAnsi="Times New Roman" w:cs="Times New Roman"/>
          <w:color w:val="000000"/>
          <w:lang w:val="ru-RU"/>
        </w:rPr>
        <w:t xml:space="preserve"> </w:t>
      </w:r>
    </w:p>
    <w:p w14:paraId="66D874BC" w14:textId="77777777" w:rsidR="00EC5CFA" w:rsidRPr="008F402F" w:rsidRDefault="00B2717B">
      <w:pPr>
        <w:spacing w:after="0" w:line="264" w:lineRule="auto"/>
        <w:ind w:left="120"/>
        <w:jc w:val="both"/>
        <w:rPr>
          <w:rFonts w:ascii="Times New Roman" w:hAnsi="Times New Roman" w:cs="Times New Roman"/>
          <w:lang w:val="ru-RU"/>
        </w:rPr>
      </w:pPr>
      <w:r w:rsidRPr="008F402F">
        <w:rPr>
          <w:rFonts w:ascii="Times New Roman" w:hAnsi="Times New Roman" w:cs="Times New Roman"/>
          <w:b/>
          <w:color w:val="000000"/>
          <w:lang w:val="ru-RU"/>
        </w:rPr>
        <w:t>ОРГАНИЧЕСКАЯ ХИМИЯ</w:t>
      </w:r>
    </w:p>
    <w:p w14:paraId="19033407" w14:textId="77777777" w:rsidR="00EC5CFA" w:rsidRPr="008F402F" w:rsidRDefault="00EC5CFA">
      <w:pPr>
        <w:spacing w:after="0" w:line="264" w:lineRule="auto"/>
        <w:ind w:left="120"/>
        <w:jc w:val="both"/>
        <w:rPr>
          <w:rFonts w:ascii="Times New Roman" w:hAnsi="Times New Roman" w:cs="Times New Roman"/>
          <w:lang w:val="ru-RU"/>
        </w:rPr>
      </w:pPr>
    </w:p>
    <w:p w14:paraId="2AEFC15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Теоретические основы органической химии</w:t>
      </w:r>
    </w:p>
    <w:p w14:paraId="4AD812E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5E5AC10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5AACD6F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33C02B0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Углеводороды</w:t>
      </w:r>
    </w:p>
    <w:p w14:paraId="6E40AA0D" w14:textId="77777777" w:rsidR="00EC5CFA" w:rsidRPr="008F402F" w:rsidRDefault="00B2717B">
      <w:pPr>
        <w:spacing w:after="0" w:line="264" w:lineRule="auto"/>
        <w:ind w:firstLine="600"/>
        <w:jc w:val="both"/>
        <w:rPr>
          <w:rFonts w:ascii="Times New Roman" w:hAnsi="Times New Roman" w:cs="Times New Roman"/>
          <w:lang w:val="ru-RU"/>
        </w:rPr>
      </w:pPr>
      <w:proofErr w:type="spellStart"/>
      <w:r w:rsidRPr="008F402F">
        <w:rPr>
          <w:rFonts w:ascii="Times New Roman" w:hAnsi="Times New Roman" w:cs="Times New Roman"/>
          <w:color w:val="000000"/>
          <w:lang w:val="ru-RU"/>
        </w:rPr>
        <w:t>Алканы</w:t>
      </w:r>
      <w:proofErr w:type="spellEnd"/>
      <w:r w:rsidRPr="008F402F">
        <w:rPr>
          <w:rFonts w:ascii="Times New Roman" w:hAnsi="Times New Roman" w:cs="Times New Roman"/>
          <w:color w:val="000000"/>
          <w:lang w:val="ru-RU"/>
        </w:rPr>
        <w:t xml:space="preserve">: состав и строение, гомологический ряд. Метан и этан – простейшие представители </w:t>
      </w:r>
      <w:proofErr w:type="spellStart"/>
      <w:r w:rsidRPr="008F402F">
        <w:rPr>
          <w:rFonts w:ascii="Times New Roman" w:hAnsi="Times New Roman" w:cs="Times New Roman"/>
          <w:color w:val="000000"/>
          <w:lang w:val="ru-RU"/>
        </w:rPr>
        <w:t>алканов</w:t>
      </w:r>
      <w:proofErr w:type="spellEnd"/>
      <w:r w:rsidRPr="008F402F">
        <w:rPr>
          <w:rFonts w:ascii="Times New Roman" w:hAnsi="Times New Roman" w:cs="Times New Roman"/>
          <w:color w:val="000000"/>
          <w:lang w:val="ru-RU"/>
        </w:rPr>
        <w:t xml:space="preserve">: физические и химические свойства (реакции замещения и горения), нахождение в природе, получение и применение. </w:t>
      </w:r>
    </w:p>
    <w:p w14:paraId="41C89920" w14:textId="77777777" w:rsidR="00EC5CFA" w:rsidRPr="008F402F" w:rsidRDefault="00B2717B">
      <w:pPr>
        <w:spacing w:after="0" w:line="264" w:lineRule="auto"/>
        <w:ind w:firstLine="600"/>
        <w:jc w:val="both"/>
        <w:rPr>
          <w:rFonts w:ascii="Times New Roman" w:hAnsi="Times New Roman" w:cs="Times New Roman"/>
          <w:lang w:val="ru-RU"/>
        </w:rPr>
      </w:pPr>
      <w:proofErr w:type="spellStart"/>
      <w:r w:rsidRPr="008F402F">
        <w:rPr>
          <w:rFonts w:ascii="Times New Roman" w:hAnsi="Times New Roman" w:cs="Times New Roman"/>
          <w:color w:val="000000"/>
          <w:lang w:val="ru-RU"/>
        </w:rPr>
        <w:t>Алкены</w:t>
      </w:r>
      <w:proofErr w:type="spellEnd"/>
      <w:r w:rsidRPr="008F402F">
        <w:rPr>
          <w:rFonts w:ascii="Times New Roman" w:hAnsi="Times New Roman" w:cs="Times New Roman"/>
          <w:color w:val="000000"/>
          <w:lang w:val="ru-RU"/>
        </w:rPr>
        <w:t xml:space="preserve">: состав и строение, гомологический ряд. Этилен и пропилен – простейшие представители </w:t>
      </w:r>
      <w:proofErr w:type="spellStart"/>
      <w:r w:rsidRPr="008F402F">
        <w:rPr>
          <w:rFonts w:ascii="Times New Roman" w:hAnsi="Times New Roman" w:cs="Times New Roman"/>
          <w:color w:val="000000"/>
          <w:lang w:val="ru-RU"/>
        </w:rPr>
        <w:t>алкенов</w:t>
      </w:r>
      <w:proofErr w:type="spellEnd"/>
      <w:r w:rsidRPr="008F402F">
        <w:rPr>
          <w:rFonts w:ascii="Times New Roman" w:hAnsi="Times New Roman" w:cs="Times New Roman"/>
          <w:color w:val="000000"/>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47A749C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77C51E8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Алкины: состав и особенности строения, гомологический ряд. Ацетилен – простейший представитель </w:t>
      </w:r>
      <w:proofErr w:type="spellStart"/>
      <w:r w:rsidRPr="008F402F">
        <w:rPr>
          <w:rFonts w:ascii="Times New Roman" w:hAnsi="Times New Roman" w:cs="Times New Roman"/>
          <w:color w:val="000000"/>
          <w:lang w:val="ru-RU"/>
        </w:rPr>
        <w:t>алкинов</w:t>
      </w:r>
      <w:proofErr w:type="spellEnd"/>
      <w:r w:rsidRPr="008F402F">
        <w:rPr>
          <w:rFonts w:ascii="Times New Roman" w:hAnsi="Times New Roman" w:cs="Times New Roman"/>
          <w:color w:val="000000"/>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6030B10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8F402F">
        <w:rPr>
          <w:rFonts w:ascii="Times New Roman" w:hAnsi="Times New Roman" w:cs="Times New Roman"/>
          <w:i/>
          <w:color w:val="000000"/>
          <w:lang w:val="ru-RU"/>
        </w:rPr>
        <w:t>Толуол: состав, строение, физические и химические свойства (реакции галогенирования и нитрования), получение и применение.</w:t>
      </w:r>
      <w:r w:rsidRPr="008F402F">
        <w:rPr>
          <w:rFonts w:ascii="Times New Roman" w:hAnsi="Times New Roman" w:cs="Times New Roman"/>
          <w:color w:val="000000"/>
          <w:lang w:val="ru-RU"/>
        </w:rPr>
        <w:t xml:space="preserve"> Токсичность </w:t>
      </w:r>
      <w:proofErr w:type="spellStart"/>
      <w:r w:rsidRPr="008F402F">
        <w:rPr>
          <w:rFonts w:ascii="Times New Roman" w:hAnsi="Times New Roman" w:cs="Times New Roman"/>
          <w:color w:val="000000"/>
          <w:lang w:val="ru-RU"/>
        </w:rPr>
        <w:t>аренов</w:t>
      </w:r>
      <w:proofErr w:type="spellEnd"/>
      <w:r w:rsidRPr="008F402F">
        <w:rPr>
          <w:rFonts w:ascii="Times New Roman" w:hAnsi="Times New Roman" w:cs="Times New Roman"/>
          <w:color w:val="000000"/>
          <w:lang w:val="ru-RU"/>
        </w:rPr>
        <w:t xml:space="preserve">. Генетическая связь между углеводородами, принадлежащими к различным классам. </w:t>
      </w:r>
    </w:p>
    <w:p w14:paraId="4703415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62EF69F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8F402F">
        <w:rPr>
          <w:rFonts w:ascii="Times New Roman" w:hAnsi="Times New Roman" w:cs="Times New Roman"/>
          <w:color w:val="000000"/>
          <w:u w:val="single"/>
          <w:lang w:val="ru-RU"/>
        </w:rPr>
        <w:t>практической работы</w:t>
      </w:r>
      <w:r w:rsidRPr="008F402F">
        <w:rPr>
          <w:rFonts w:ascii="Times New Roman" w:hAnsi="Times New Roman" w:cs="Times New Roman"/>
          <w:color w:val="000000"/>
          <w:lang w:val="ru-RU"/>
        </w:rPr>
        <w:t xml:space="preserve">: получение этилена и изучение его свойств. </w:t>
      </w:r>
    </w:p>
    <w:p w14:paraId="15C233F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Расчётные задачи.</w:t>
      </w:r>
    </w:p>
    <w:p w14:paraId="5650DD9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775155D9"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Кислородсодержащие органические соединения</w:t>
      </w:r>
    </w:p>
    <w:p w14:paraId="065752E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8F402F">
        <w:rPr>
          <w:rFonts w:ascii="Times New Roman" w:hAnsi="Times New Roman" w:cs="Times New Roman"/>
          <w:color w:val="000000"/>
          <w:lang w:val="ru-RU"/>
        </w:rPr>
        <w:t>галогеноводородами</w:t>
      </w:r>
      <w:proofErr w:type="spellEnd"/>
      <w:r w:rsidRPr="008F402F">
        <w:rPr>
          <w:rFonts w:ascii="Times New Roman" w:hAnsi="Times New Roman" w:cs="Times New Roman"/>
          <w:color w:val="000000"/>
          <w:lang w:val="ru-RU"/>
        </w:rPr>
        <w:t xml:space="preserve">, горение), применение. </w:t>
      </w:r>
      <w:r w:rsidRPr="008F402F">
        <w:rPr>
          <w:rFonts w:ascii="Times New Roman" w:hAnsi="Times New Roman" w:cs="Times New Roman"/>
          <w:color w:val="000000"/>
          <w:lang w:val="ru-RU"/>
        </w:rPr>
        <w:lastRenderedPageBreak/>
        <w:t xml:space="preserve">Водородные связи между молекулами спиртов. Действие метанола и этанола на организм человека. </w:t>
      </w:r>
    </w:p>
    <w:p w14:paraId="5F1539E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4C5BD4D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Фенол: строение молекулы, физические и химические свойства. Токсичность фенола. Применение фенола. </w:t>
      </w:r>
    </w:p>
    <w:p w14:paraId="7A005E1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Альдегиды и </w:t>
      </w:r>
      <w:r w:rsidRPr="008F402F">
        <w:rPr>
          <w:rFonts w:ascii="Times New Roman" w:hAnsi="Times New Roman" w:cs="Times New Roman"/>
          <w:i/>
          <w:color w:val="000000"/>
          <w:lang w:val="ru-RU"/>
        </w:rPr>
        <w:t>кетоны</w:t>
      </w:r>
      <w:r w:rsidRPr="008F402F">
        <w:rPr>
          <w:rFonts w:ascii="Times New Roman" w:hAnsi="Times New Roman" w:cs="Times New Roman"/>
          <w:color w:val="000000"/>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7B25B3F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075623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6244E7D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Углеводы: состав, классификация углеводов (моно-, </w:t>
      </w:r>
      <w:proofErr w:type="spellStart"/>
      <w:r w:rsidRPr="008F402F">
        <w:rPr>
          <w:rFonts w:ascii="Times New Roman" w:hAnsi="Times New Roman" w:cs="Times New Roman"/>
          <w:color w:val="000000"/>
          <w:lang w:val="ru-RU"/>
        </w:rPr>
        <w:t>ди</w:t>
      </w:r>
      <w:proofErr w:type="spellEnd"/>
      <w:r w:rsidRPr="008F402F">
        <w:rPr>
          <w:rFonts w:ascii="Times New Roman" w:hAnsi="Times New Roman" w:cs="Times New Roman"/>
          <w:color w:val="000000"/>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8F402F">
        <w:rPr>
          <w:rFonts w:ascii="Times New Roman" w:hAnsi="Times New Roman" w:cs="Times New Roman"/>
          <w:color w:val="000000"/>
        </w:rPr>
        <w:t>II</w:t>
      </w:r>
      <w:r w:rsidRPr="008F402F">
        <w:rPr>
          <w:rFonts w:ascii="Times New Roman" w:hAnsi="Times New Roman" w:cs="Times New Roman"/>
          <w:color w:val="000000"/>
          <w:lang w:val="ru-RU"/>
        </w:rPr>
        <w:t>), окисление аммиачным раствором оксида серебра(</w:t>
      </w:r>
      <w:r w:rsidRPr="008F402F">
        <w:rPr>
          <w:rFonts w:ascii="Times New Roman" w:hAnsi="Times New Roman" w:cs="Times New Roman"/>
          <w:color w:val="000000"/>
        </w:rPr>
        <w:t>I</w:t>
      </w:r>
      <w:r w:rsidRPr="008F402F">
        <w:rPr>
          <w:rFonts w:ascii="Times New Roman" w:hAnsi="Times New Roman" w:cs="Times New Roman"/>
          <w:color w:val="000000"/>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087DF3B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62FAEB6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8F402F">
        <w:rPr>
          <w:rFonts w:ascii="Times New Roman" w:hAnsi="Times New Roman" w:cs="Times New Roman"/>
          <w:color w:val="000000"/>
        </w:rPr>
        <w:t>II</w:t>
      </w:r>
      <w:r w:rsidRPr="008F402F">
        <w:rPr>
          <w:rFonts w:ascii="Times New Roman" w:hAnsi="Times New Roman" w:cs="Times New Roman"/>
          <w:color w:val="000000"/>
          <w:lang w:val="ru-RU"/>
        </w:rPr>
        <w:t>)), многоатомных спиртов (взаимодействие глицерина с гидроксидом меди(</w:t>
      </w:r>
      <w:r w:rsidRPr="008F402F">
        <w:rPr>
          <w:rFonts w:ascii="Times New Roman" w:hAnsi="Times New Roman" w:cs="Times New Roman"/>
          <w:color w:val="000000"/>
        </w:rPr>
        <w:t>II</w:t>
      </w:r>
      <w:r w:rsidRPr="008F402F">
        <w:rPr>
          <w:rFonts w:ascii="Times New Roman" w:hAnsi="Times New Roman" w:cs="Times New Roman"/>
          <w:color w:val="000000"/>
          <w:lang w:val="ru-RU"/>
        </w:rPr>
        <w:t>)), альдегидов (окисление аммиачным раствором оксида серебра(</w:t>
      </w:r>
      <w:r w:rsidRPr="008F402F">
        <w:rPr>
          <w:rFonts w:ascii="Times New Roman" w:hAnsi="Times New Roman" w:cs="Times New Roman"/>
          <w:color w:val="000000"/>
        </w:rPr>
        <w:t>I</w:t>
      </w:r>
      <w:r w:rsidRPr="008F402F">
        <w:rPr>
          <w:rFonts w:ascii="Times New Roman" w:hAnsi="Times New Roman" w:cs="Times New Roman"/>
          <w:color w:val="000000"/>
          <w:lang w:val="ru-RU"/>
        </w:rPr>
        <w:t>) и гидроксидом меди(</w:t>
      </w:r>
      <w:r w:rsidRPr="008F402F">
        <w:rPr>
          <w:rFonts w:ascii="Times New Roman" w:hAnsi="Times New Roman" w:cs="Times New Roman"/>
          <w:color w:val="000000"/>
        </w:rPr>
        <w:t>II</w:t>
      </w:r>
      <w:r w:rsidRPr="008F402F">
        <w:rPr>
          <w:rFonts w:ascii="Times New Roman" w:hAnsi="Times New Roman" w:cs="Times New Roman"/>
          <w:color w:val="000000"/>
          <w:lang w:val="ru-RU"/>
        </w:rPr>
        <w:t>), взаимодействие крахмала с иодом), проведение практической работы: свойства раствора уксусной кислоты.</w:t>
      </w:r>
    </w:p>
    <w:p w14:paraId="4F258BE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Расчётные задачи.</w:t>
      </w:r>
    </w:p>
    <w:p w14:paraId="6E762E8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6E4080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Азотсодержащие органические соединения.</w:t>
      </w:r>
    </w:p>
    <w:p w14:paraId="3514A85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748A18F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70ECD15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4828AC9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Высокомолекулярные соединения</w:t>
      </w:r>
    </w:p>
    <w:p w14:paraId="5B71BB3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3527830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47DA3B7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Межпредметные связи.</w:t>
      </w:r>
    </w:p>
    <w:p w14:paraId="1A275C1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304590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lastRenderedPageBreak/>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08D88C1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7682C4F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1CC031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География: минералы, горные породы, полезные ископаемые, топливо, ресурсы.</w:t>
      </w:r>
    </w:p>
    <w:p w14:paraId="5A9E5F0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08B107DC" w14:textId="77777777" w:rsidR="00EC5CFA" w:rsidRPr="008F402F" w:rsidRDefault="00EC5CFA">
      <w:pPr>
        <w:spacing w:after="0" w:line="264" w:lineRule="auto"/>
        <w:ind w:left="120"/>
        <w:jc w:val="both"/>
        <w:rPr>
          <w:rFonts w:ascii="Times New Roman" w:hAnsi="Times New Roman" w:cs="Times New Roman"/>
          <w:lang w:val="ru-RU"/>
        </w:rPr>
      </w:pPr>
    </w:p>
    <w:p w14:paraId="0A8734C1" w14:textId="77777777" w:rsidR="00EC5CFA" w:rsidRPr="008F402F" w:rsidRDefault="00B2717B">
      <w:pPr>
        <w:spacing w:after="0" w:line="264" w:lineRule="auto"/>
        <w:ind w:left="120"/>
        <w:jc w:val="both"/>
        <w:rPr>
          <w:rFonts w:ascii="Times New Roman" w:hAnsi="Times New Roman" w:cs="Times New Roman"/>
          <w:lang w:val="ru-RU"/>
        </w:rPr>
      </w:pPr>
      <w:bookmarkStart w:id="3" w:name="block-25341959"/>
      <w:bookmarkEnd w:id="2"/>
      <w:r w:rsidRPr="008F402F">
        <w:rPr>
          <w:rFonts w:ascii="Times New Roman" w:hAnsi="Times New Roman" w:cs="Times New Roman"/>
          <w:color w:val="000000"/>
          <w:lang w:val="ru-RU"/>
        </w:rPr>
        <w:t>ПЛАНИРУЕМЫЕ РЕЗУЛЬТАТЫ ОСВОЕНИЯ ПРОГРАММЫ ПО ХИМИИ НА БАЗОВОМ УРОВНЕ СРЕДНЕГО ОБЩЕГО ОБРАЗОВАНИЯ</w:t>
      </w:r>
    </w:p>
    <w:p w14:paraId="7FFF7B91" w14:textId="77777777" w:rsidR="00EC5CFA" w:rsidRPr="008F402F" w:rsidRDefault="00EC5CFA">
      <w:pPr>
        <w:spacing w:after="0" w:line="264" w:lineRule="auto"/>
        <w:ind w:left="120"/>
        <w:jc w:val="both"/>
        <w:rPr>
          <w:rFonts w:ascii="Times New Roman" w:hAnsi="Times New Roman" w:cs="Times New Roman"/>
          <w:lang w:val="ru-RU"/>
        </w:rPr>
      </w:pPr>
    </w:p>
    <w:p w14:paraId="0734775E" w14:textId="77777777" w:rsidR="00EC5CFA" w:rsidRPr="008F402F" w:rsidRDefault="00B2717B">
      <w:pPr>
        <w:spacing w:after="0" w:line="264" w:lineRule="auto"/>
        <w:ind w:left="120"/>
        <w:jc w:val="both"/>
        <w:rPr>
          <w:rFonts w:ascii="Times New Roman" w:hAnsi="Times New Roman" w:cs="Times New Roman"/>
          <w:lang w:val="ru-RU"/>
        </w:rPr>
      </w:pPr>
      <w:r w:rsidRPr="008F402F">
        <w:rPr>
          <w:rFonts w:ascii="Times New Roman" w:hAnsi="Times New Roman" w:cs="Times New Roman"/>
          <w:b/>
          <w:color w:val="000000"/>
          <w:lang w:val="ru-RU"/>
        </w:rPr>
        <w:t>ЛИЧНОСТНЫЕ РЕЗУЛЬТАТЫ</w:t>
      </w:r>
    </w:p>
    <w:p w14:paraId="02D41736" w14:textId="77777777" w:rsidR="00EC5CFA" w:rsidRPr="008F402F" w:rsidRDefault="00EC5CFA">
      <w:pPr>
        <w:spacing w:after="0" w:line="264" w:lineRule="auto"/>
        <w:ind w:left="120"/>
        <w:jc w:val="both"/>
        <w:rPr>
          <w:rFonts w:ascii="Times New Roman" w:hAnsi="Times New Roman" w:cs="Times New Roman"/>
          <w:lang w:val="ru-RU"/>
        </w:rPr>
      </w:pPr>
    </w:p>
    <w:p w14:paraId="1D8B1FB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7D4CE36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09BC1C0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108B913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наличие мотивации к обучению; </w:t>
      </w:r>
    </w:p>
    <w:p w14:paraId="554E6A3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3C4E3A5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202009F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наличие правосознания экологической культуры и способности ставить цели и строить жизненные планы.</w:t>
      </w:r>
    </w:p>
    <w:p w14:paraId="082A5E9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5C7A5F0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5D9C698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1) гражданского воспитания</w:t>
      </w:r>
      <w:r w:rsidRPr="008F402F">
        <w:rPr>
          <w:rFonts w:ascii="Times New Roman" w:hAnsi="Times New Roman" w:cs="Times New Roman"/>
          <w:color w:val="000000"/>
          <w:lang w:val="ru-RU"/>
        </w:rPr>
        <w:t>:</w:t>
      </w:r>
    </w:p>
    <w:p w14:paraId="5489660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осознания обучающимися своих конституционных прав и обязанностей, уважения к закону и правопорядку;</w:t>
      </w:r>
    </w:p>
    <w:p w14:paraId="361B789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представления о социальных нормах и правилах межличностных отношений в коллективе; </w:t>
      </w:r>
    </w:p>
    <w:p w14:paraId="56EE7AE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15EE747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способности понимать и принимать мотивы, намерения, логику и аргументы других при анализе различных видов учебной деятельности;</w:t>
      </w:r>
    </w:p>
    <w:p w14:paraId="77F6028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lastRenderedPageBreak/>
        <w:t>2) патриотического воспитания</w:t>
      </w:r>
      <w:r w:rsidRPr="008F402F">
        <w:rPr>
          <w:rFonts w:ascii="Times New Roman" w:hAnsi="Times New Roman" w:cs="Times New Roman"/>
          <w:color w:val="000000"/>
          <w:lang w:val="ru-RU"/>
        </w:rPr>
        <w:t>:</w:t>
      </w:r>
    </w:p>
    <w:p w14:paraId="33CC732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ценностного отношения к историческому и научному наследию отечественной химии; </w:t>
      </w:r>
    </w:p>
    <w:p w14:paraId="45696A5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7822668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5AC3FC5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3) духовно-нравственного воспитания:</w:t>
      </w:r>
    </w:p>
    <w:p w14:paraId="2BB58C5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нравственного сознания, этического поведения;</w:t>
      </w:r>
    </w:p>
    <w:p w14:paraId="6ED50E6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E95DBA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56199BD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4) формирования культуры здоровья:</w:t>
      </w:r>
    </w:p>
    <w:p w14:paraId="2F7B99A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33C1CD9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соблюдения правил безопасного обращения с веществами в быту, повседневной жизни и в трудовой деятельности; </w:t>
      </w:r>
    </w:p>
    <w:p w14:paraId="2CF90FB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9DCD4F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осознания последствий и неприятия вредных привычек (употребления алкоголя, наркотиков, курения);</w:t>
      </w:r>
    </w:p>
    <w:p w14:paraId="57E300B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5) трудового воспитания:</w:t>
      </w:r>
    </w:p>
    <w:p w14:paraId="3AA039E9"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2FDA850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установки на активное участие в решении практических задач социальной направленности (в рамках своего класса, школы); </w:t>
      </w:r>
    </w:p>
    <w:p w14:paraId="6D2E07C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19EE2E6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уважения к труду, людям труда и результатам трудовой деятельности; </w:t>
      </w:r>
    </w:p>
    <w:p w14:paraId="6176BA5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22D6CFA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6) экологического воспитания:</w:t>
      </w:r>
    </w:p>
    <w:p w14:paraId="25E82649"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экологически целесообразного отношения к природе, как источнику существования жизни на Земле;</w:t>
      </w:r>
    </w:p>
    <w:p w14:paraId="56118D5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7A68461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осознания необходимости использования достижений химии для решения вопросов рационального природопользования;</w:t>
      </w:r>
    </w:p>
    <w:p w14:paraId="0D564B2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28F07B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8F402F">
        <w:rPr>
          <w:rFonts w:ascii="Times New Roman" w:hAnsi="Times New Roman" w:cs="Times New Roman"/>
          <w:color w:val="000000"/>
          <w:lang w:val="ru-RU"/>
        </w:rPr>
        <w:t>хемофобии</w:t>
      </w:r>
      <w:proofErr w:type="spellEnd"/>
      <w:r w:rsidRPr="008F402F">
        <w:rPr>
          <w:rFonts w:ascii="Times New Roman" w:hAnsi="Times New Roman" w:cs="Times New Roman"/>
          <w:color w:val="000000"/>
          <w:lang w:val="ru-RU"/>
        </w:rPr>
        <w:t>;</w:t>
      </w:r>
    </w:p>
    <w:p w14:paraId="0428CA4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7) ценности научного познания:</w:t>
      </w:r>
    </w:p>
    <w:p w14:paraId="2BE5FAB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сформированности мировоззрения, соответствующего современному уровню развития науки и общественной практики; </w:t>
      </w:r>
    </w:p>
    <w:p w14:paraId="30CFF2E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lastRenderedPageBreak/>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34A773F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1719C7D2"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5313700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способности самостоятельно использовать химические знания для решения проблем в реальных жизненных ситуациях;</w:t>
      </w:r>
    </w:p>
    <w:p w14:paraId="2BBD5A8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интереса к познанию и исследовательской деятельности; </w:t>
      </w:r>
    </w:p>
    <w:p w14:paraId="1A46469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150F7B2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интереса к особенностям труда в различных сферах профессиональной деятельности.</w:t>
      </w:r>
    </w:p>
    <w:p w14:paraId="0DF56982" w14:textId="77777777" w:rsidR="00EC5CFA" w:rsidRPr="008F402F" w:rsidRDefault="00B2717B">
      <w:pPr>
        <w:spacing w:after="0"/>
        <w:ind w:left="120"/>
        <w:rPr>
          <w:rFonts w:ascii="Times New Roman" w:hAnsi="Times New Roman" w:cs="Times New Roman"/>
          <w:lang w:val="ru-RU"/>
        </w:rPr>
      </w:pPr>
      <w:r w:rsidRPr="008F402F">
        <w:rPr>
          <w:rFonts w:ascii="Times New Roman" w:hAnsi="Times New Roman" w:cs="Times New Roman"/>
          <w:b/>
          <w:color w:val="000000"/>
          <w:lang w:val="ru-RU"/>
        </w:rPr>
        <w:t>МЕТАПРЕДМЕТНЫЕ РЕЗУЛЬТАТЫ</w:t>
      </w:r>
    </w:p>
    <w:p w14:paraId="1ADD52E1" w14:textId="77777777" w:rsidR="00EC5CFA" w:rsidRPr="008F402F" w:rsidRDefault="00EC5CFA">
      <w:pPr>
        <w:spacing w:after="0"/>
        <w:ind w:left="120"/>
        <w:rPr>
          <w:rFonts w:ascii="Times New Roman" w:hAnsi="Times New Roman" w:cs="Times New Roman"/>
          <w:lang w:val="ru-RU"/>
        </w:rPr>
      </w:pPr>
    </w:p>
    <w:p w14:paraId="37C1537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Метапредметные результаты освоения учебного предмета «Химия» на уровне среднего общего образования включают: </w:t>
      </w:r>
    </w:p>
    <w:p w14:paraId="0EAC9C6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0EF90BE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0349CF99"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1ADC2A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42123321"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Овладение универсальными учебными познавательными действиями:</w:t>
      </w:r>
    </w:p>
    <w:p w14:paraId="4F40400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1) базовые логические действия:</w:t>
      </w:r>
    </w:p>
    <w:p w14:paraId="6EE4E12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самостоятельно формулировать и актуализировать проблему, всесторонне её рассматривать; </w:t>
      </w:r>
    </w:p>
    <w:p w14:paraId="5D9E46C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1C0DD70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59FDCFE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выбирать основания и критерии для классификации веществ и химических реакций; </w:t>
      </w:r>
    </w:p>
    <w:p w14:paraId="791D8D8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устанавливать причинно-следственные связи между изучаемыми явлениями; </w:t>
      </w:r>
    </w:p>
    <w:p w14:paraId="7DCB989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6A987D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lastRenderedPageBreak/>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30CCF26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2) базовые исследовательские действия:</w:t>
      </w:r>
    </w:p>
    <w:p w14:paraId="417B8B0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владеть основами методов научного познания веществ и химических реакций;</w:t>
      </w:r>
    </w:p>
    <w:p w14:paraId="3B91FEF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6AEFE92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10D074A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2819064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3) работа с информацией:</w:t>
      </w:r>
    </w:p>
    <w:p w14:paraId="6312040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4530F8D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2C69BA9"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приобретать опыт использования информационно-коммуникативных технологий и различных поисковых систем; </w:t>
      </w:r>
    </w:p>
    <w:p w14:paraId="184E502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самостоятельно выбирать оптимальную форму представления информации (схемы, графики, диаграммы, таблицы, рисунки и другие);</w:t>
      </w:r>
    </w:p>
    <w:p w14:paraId="0F66A78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7035434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использовать и преобразовывать знаково-символические средства наглядности.</w:t>
      </w:r>
    </w:p>
    <w:p w14:paraId="4662C9D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Овладение универсальными коммуникативными действиями:</w:t>
      </w:r>
    </w:p>
    <w:p w14:paraId="56E62F38"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57AE69AF"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59193F7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b/>
          <w:color w:val="000000"/>
          <w:lang w:val="ru-RU"/>
        </w:rPr>
        <w:t>Овладение универсальными регулятивными действиями:</w:t>
      </w:r>
    </w:p>
    <w:p w14:paraId="38A4400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038FBD3"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осуществлять самоконтроль своей деятельности на основе самоанализа и самооценки.</w:t>
      </w:r>
    </w:p>
    <w:p w14:paraId="752198BA" w14:textId="77777777" w:rsidR="00EC5CFA" w:rsidRPr="008F402F" w:rsidRDefault="00EC5CFA">
      <w:pPr>
        <w:spacing w:after="0"/>
        <w:ind w:left="120"/>
        <w:rPr>
          <w:rFonts w:ascii="Times New Roman" w:hAnsi="Times New Roman" w:cs="Times New Roman"/>
          <w:lang w:val="ru-RU"/>
        </w:rPr>
      </w:pPr>
    </w:p>
    <w:p w14:paraId="24ED17ED" w14:textId="77777777" w:rsidR="00EC5CFA" w:rsidRPr="008F402F" w:rsidRDefault="00B2717B">
      <w:pPr>
        <w:spacing w:after="0"/>
        <w:ind w:left="120"/>
        <w:rPr>
          <w:rFonts w:ascii="Times New Roman" w:hAnsi="Times New Roman" w:cs="Times New Roman"/>
          <w:lang w:val="ru-RU"/>
        </w:rPr>
      </w:pPr>
      <w:r w:rsidRPr="008F402F">
        <w:rPr>
          <w:rFonts w:ascii="Times New Roman" w:hAnsi="Times New Roman" w:cs="Times New Roman"/>
          <w:b/>
          <w:color w:val="000000"/>
          <w:lang w:val="ru-RU"/>
        </w:rPr>
        <w:t>ПРЕДМЕТНЫЕ РЕЗУЛЬТАТЫ</w:t>
      </w:r>
    </w:p>
    <w:p w14:paraId="36BB986B" w14:textId="77777777" w:rsidR="00EC5CFA" w:rsidRPr="008F402F" w:rsidRDefault="00EC5CFA">
      <w:pPr>
        <w:spacing w:after="0"/>
        <w:ind w:left="120"/>
        <w:rPr>
          <w:rFonts w:ascii="Times New Roman" w:hAnsi="Times New Roman" w:cs="Times New Roman"/>
          <w:lang w:val="ru-RU"/>
        </w:rPr>
      </w:pPr>
    </w:p>
    <w:p w14:paraId="55D318FC" w14:textId="77777777" w:rsidR="00EC5CFA" w:rsidRPr="008F402F" w:rsidRDefault="00B2717B">
      <w:pPr>
        <w:spacing w:after="0" w:line="264" w:lineRule="auto"/>
        <w:ind w:left="120"/>
        <w:jc w:val="both"/>
        <w:rPr>
          <w:rFonts w:ascii="Times New Roman" w:hAnsi="Times New Roman" w:cs="Times New Roman"/>
          <w:lang w:val="ru-RU"/>
        </w:rPr>
      </w:pPr>
      <w:r w:rsidRPr="008F402F">
        <w:rPr>
          <w:rFonts w:ascii="Times New Roman" w:hAnsi="Times New Roman" w:cs="Times New Roman"/>
          <w:b/>
          <w:color w:val="000000"/>
          <w:lang w:val="ru-RU"/>
        </w:rPr>
        <w:t>10 КЛАСС</w:t>
      </w:r>
    </w:p>
    <w:p w14:paraId="1E726CC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Предметные результаты освоения курса «Органическая химия» отражают:</w:t>
      </w:r>
    </w:p>
    <w:p w14:paraId="26C3604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051BC7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4AB8FDC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35ED54A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6CD54077"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8F402F">
        <w:rPr>
          <w:rFonts w:ascii="Times New Roman" w:hAnsi="Times New Roman" w:cs="Times New Roman"/>
          <w:color w:val="000000"/>
        </w:rPr>
        <w:t>IUPAC</w:t>
      </w:r>
      <w:r w:rsidRPr="008F402F">
        <w:rPr>
          <w:rFonts w:ascii="Times New Roman" w:hAnsi="Times New Roman" w:cs="Times New Roman"/>
          <w:color w:val="000000"/>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4C16FF1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 xml:space="preserve">сформированность умения определять виды химической связи в органических соединениях (одинарные и кратные); </w:t>
      </w:r>
    </w:p>
    <w:p w14:paraId="29457B9D"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69A3F07A"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514D6C3C"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223E139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2814604"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lastRenderedPageBreak/>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7467E4F6"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50C7A59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628147B"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1AA673E0"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EB80CE5"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5D3BA0E" w14:textId="77777777" w:rsidR="00EC5CFA" w:rsidRPr="008F402F" w:rsidRDefault="00B2717B">
      <w:pPr>
        <w:spacing w:after="0" w:line="264" w:lineRule="auto"/>
        <w:ind w:firstLine="600"/>
        <w:jc w:val="both"/>
        <w:rPr>
          <w:rFonts w:ascii="Times New Roman" w:hAnsi="Times New Roman" w:cs="Times New Roman"/>
          <w:lang w:val="ru-RU"/>
        </w:rPr>
      </w:pPr>
      <w:r w:rsidRPr="008F402F">
        <w:rPr>
          <w:rFonts w:ascii="Times New Roman" w:hAnsi="Times New Roman" w:cs="Times New Roman"/>
          <w:color w:val="000000"/>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56959782" w14:textId="77777777" w:rsidR="00EC5CFA" w:rsidRPr="008F402F" w:rsidRDefault="00EC5CFA">
      <w:pPr>
        <w:spacing w:after="0" w:line="264" w:lineRule="auto"/>
        <w:ind w:left="120"/>
        <w:jc w:val="both"/>
        <w:rPr>
          <w:rFonts w:ascii="Times New Roman" w:hAnsi="Times New Roman" w:cs="Times New Roman"/>
          <w:lang w:val="ru-RU"/>
        </w:rPr>
      </w:pPr>
    </w:p>
    <w:p w14:paraId="43E229C6" w14:textId="77777777" w:rsidR="00EC5CFA" w:rsidRPr="008F402F" w:rsidRDefault="00EC5CFA">
      <w:pPr>
        <w:rPr>
          <w:rFonts w:ascii="Times New Roman" w:hAnsi="Times New Roman" w:cs="Times New Roman"/>
          <w:lang w:val="ru-RU"/>
        </w:rPr>
        <w:sectPr w:rsidR="00EC5CFA" w:rsidRPr="008F402F">
          <w:pgSz w:w="11906" w:h="16383"/>
          <w:pgMar w:top="1134" w:right="850" w:bottom="1134" w:left="1701" w:header="720" w:footer="720" w:gutter="0"/>
          <w:cols w:space="720"/>
        </w:sectPr>
      </w:pPr>
    </w:p>
    <w:p w14:paraId="566958B6" w14:textId="77777777" w:rsidR="00EC5CFA" w:rsidRPr="008F402F" w:rsidRDefault="00B2717B">
      <w:pPr>
        <w:spacing w:after="0"/>
        <w:ind w:left="120"/>
        <w:rPr>
          <w:rFonts w:ascii="Times New Roman" w:hAnsi="Times New Roman" w:cs="Times New Roman"/>
        </w:rPr>
      </w:pPr>
      <w:bookmarkStart w:id="4" w:name="block-25341960"/>
      <w:bookmarkEnd w:id="3"/>
      <w:r w:rsidRPr="008F402F">
        <w:rPr>
          <w:rFonts w:ascii="Times New Roman" w:hAnsi="Times New Roman" w:cs="Times New Roman"/>
          <w:b/>
          <w:color w:val="000000"/>
          <w:lang w:val="ru-RU"/>
        </w:rPr>
        <w:lastRenderedPageBreak/>
        <w:t xml:space="preserve"> </w:t>
      </w:r>
      <w:r w:rsidRPr="008F402F">
        <w:rPr>
          <w:rFonts w:ascii="Times New Roman" w:hAnsi="Times New Roman" w:cs="Times New Roman"/>
          <w:b/>
          <w:color w:val="000000"/>
        </w:rPr>
        <w:t xml:space="preserve">ТЕМАТИЧЕСКОЕ ПЛАНИРОВАНИЕ </w:t>
      </w:r>
    </w:p>
    <w:p w14:paraId="227D1868" w14:textId="77777777" w:rsidR="00EC5CFA" w:rsidRPr="008F402F" w:rsidRDefault="00B2717B">
      <w:pPr>
        <w:spacing w:after="0"/>
        <w:ind w:left="120"/>
        <w:rPr>
          <w:rFonts w:ascii="Times New Roman" w:hAnsi="Times New Roman" w:cs="Times New Roman"/>
        </w:rPr>
      </w:pPr>
      <w:r w:rsidRPr="008F402F">
        <w:rPr>
          <w:rFonts w:ascii="Times New Roman" w:hAnsi="Times New Roman" w:cs="Times New Roman"/>
          <w:b/>
          <w:color w:val="000000"/>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23"/>
        <w:gridCol w:w="3943"/>
        <w:gridCol w:w="1141"/>
        <w:gridCol w:w="1841"/>
        <w:gridCol w:w="1875"/>
        <w:gridCol w:w="35"/>
        <w:gridCol w:w="3982"/>
      </w:tblGrid>
      <w:tr w:rsidR="00EC5CFA" w:rsidRPr="008F402F" w14:paraId="731CE849" w14:textId="77777777" w:rsidTr="00D64ADF">
        <w:trPr>
          <w:trHeight w:val="144"/>
          <w:tblCellSpacing w:w="20" w:type="nil"/>
        </w:trPr>
        <w:tc>
          <w:tcPr>
            <w:tcW w:w="1223" w:type="dxa"/>
            <w:vMerge w:val="restart"/>
            <w:tcMar>
              <w:top w:w="50" w:type="dxa"/>
              <w:left w:w="100" w:type="dxa"/>
            </w:tcMar>
            <w:vAlign w:val="center"/>
          </w:tcPr>
          <w:p w14:paraId="341E22E7" w14:textId="77777777" w:rsidR="00EC5CFA" w:rsidRPr="008F402F" w:rsidRDefault="00B2717B">
            <w:pPr>
              <w:spacing w:after="0"/>
              <w:ind w:left="135"/>
              <w:rPr>
                <w:rFonts w:ascii="Times New Roman" w:hAnsi="Times New Roman" w:cs="Times New Roman"/>
              </w:rPr>
            </w:pPr>
            <w:r w:rsidRPr="008F402F">
              <w:rPr>
                <w:rFonts w:ascii="Times New Roman" w:hAnsi="Times New Roman" w:cs="Times New Roman"/>
                <w:b/>
                <w:color w:val="000000"/>
              </w:rPr>
              <w:t xml:space="preserve">№ п/п </w:t>
            </w:r>
          </w:p>
          <w:p w14:paraId="032DB896" w14:textId="77777777" w:rsidR="00EC5CFA" w:rsidRPr="008F402F" w:rsidRDefault="00EC5CFA">
            <w:pPr>
              <w:spacing w:after="0"/>
              <w:ind w:left="135"/>
              <w:rPr>
                <w:rFonts w:ascii="Times New Roman" w:hAnsi="Times New Roman" w:cs="Times New Roman"/>
              </w:rPr>
            </w:pPr>
          </w:p>
        </w:tc>
        <w:tc>
          <w:tcPr>
            <w:tcW w:w="3943" w:type="dxa"/>
            <w:vMerge w:val="restart"/>
            <w:tcMar>
              <w:top w:w="50" w:type="dxa"/>
              <w:left w:w="100" w:type="dxa"/>
            </w:tcMar>
            <w:vAlign w:val="center"/>
          </w:tcPr>
          <w:p w14:paraId="0C0EFC9B" w14:textId="77777777" w:rsidR="00EC5CFA" w:rsidRPr="008F402F" w:rsidRDefault="00B2717B">
            <w:pPr>
              <w:spacing w:after="0"/>
              <w:ind w:left="135"/>
              <w:rPr>
                <w:rFonts w:ascii="Times New Roman" w:hAnsi="Times New Roman" w:cs="Times New Roman"/>
              </w:rPr>
            </w:pPr>
            <w:proofErr w:type="spellStart"/>
            <w:r w:rsidRPr="008F402F">
              <w:rPr>
                <w:rFonts w:ascii="Times New Roman" w:hAnsi="Times New Roman" w:cs="Times New Roman"/>
                <w:b/>
                <w:color w:val="000000"/>
              </w:rPr>
              <w:t>Наименование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разделов</w:t>
            </w:r>
            <w:proofErr w:type="spellEnd"/>
            <w:r w:rsidRPr="008F402F">
              <w:rPr>
                <w:rFonts w:ascii="Times New Roman" w:hAnsi="Times New Roman" w:cs="Times New Roman"/>
                <w:b/>
                <w:color w:val="000000"/>
              </w:rPr>
              <w:t xml:space="preserve"> и </w:t>
            </w:r>
            <w:proofErr w:type="spellStart"/>
            <w:r w:rsidRPr="008F402F">
              <w:rPr>
                <w:rFonts w:ascii="Times New Roman" w:hAnsi="Times New Roman" w:cs="Times New Roman"/>
                <w:b/>
                <w:color w:val="000000"/>
              </w:rPr>
              <w:t>тем</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программы</w:t>
            </w:r>
            <w:proofErr w:type="spellEnd"/>
            <w:r w:rsidRPr="008F402F">
              <w:rPr>
                <w:rFonts w:ascii="Times New Roman" w:hAnsi="Times New Roman" w:cs="Times New Roman"/>
                <w:b/>
                <w:color w:val="000000"/>
              </w:rPr>
              <w:t xml:space="preserve"> </w:t>
            </w:r>
          </w:p>
          <w:p w14:paraId="35FD7CEF" w14:textId="77777777" w:rsidR="00EC5CFA" w:rsidRPr="008F402F" w:rsidRDefault="00EC5CFA">
            <w:pPr>
              <w:spacing w:after="0"/>
              <w:ind w:left="135"/>
              <w:rPr>
                <w:rFonts w:ascii="Times New Roman" w:hAnsi="Times New Roman" w:cs="Times New Roman"/>
              </w:rPr>
            </w:pPr>
          </w:p>
        </w:tc>
        <w:tc>
          <w:tcPr>
            <w:tcW w:w="4892" w:type="dxa"/>
            <w:gridSpan w:val="4"/>
            <w:tcMar>
              <w:top w:w="50" w:type="dxa"/>
              <w:left w:w="100" w:type="dxa"/>
            </w:tcMar>
            <w:vAlign w:val="center"/>
          </w:tcPr>
          <w:p w14:paraId="58AEB741" w14:textId="77777777" w:rsidR="00EC5CFA" w:rsidRPr="008F402F" w:rsidRDefault="00B2717B">
            <w:pPr>
              <w:spacing w:after="0"/>
              <w:rPr>
                <w:rFonts w:ascii="Times New Roman" w:hAnsi="Times New Roman" w:cs="Times New Roman"/>
              </w:rPr>
            </w:pPr>
            <w:proofErr w:type="spellStart"/>
            <w:r w:rsidRPr="008F402F">
              <w:rPr>
                <w:rFonts w:ascii="Times New Roman" w:hAnsi="Times New Roman" w:cs="Times New Roman"/>
                <w:b/>
                <w:color w:val="000000"/>
              </w:rPr>
              <w:t>Количество</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часов</w:t>
            </w:r>
            <w:proofErr w:type="spellEnd"/>
          </w:p>
        </w:tc>
        <w:tc>
          <w:tcPr>
            <w:tcW w:w="3982" w:type="dxa"/>
            <w:vMerge w:val="restart"/>
            <w:tcMar>
              <w:top w:w="50" w:type="dxa"/>
              <w:left w:w="100" w:type="dxa"/>
            </w:tcMar>
            <w:vAlign w:val="center"/>
          </w:tcPr>
          <w:p w14:paraId="41B90C62" w14:textId="77777777" w:rsidR="00EC5CFA" w:rsidRPr="008F402F" w:rsidRDefault="00B2717B" w:rsidP="00042BEB">
            <w:pPr>
              <w:spacing w:after="0"/>
              <w:ind w:left="135"/>
              <w:rPr>
                <w:rFonts w:ascii="Times New Roman" w:hAnsi="Times New Roman" w:cs="Times New Roman"/>
              </w:rPr>
            </w:pPr>
            <w:proofErr w:type="spellStart"/>
            <w:r w:rsidRPr="008F402F">
              <w:rPr>
                <w:rFonts w:ascii="Times New Roman" w:hAnsi="Times New Roman" w:cs="Times New Roman"/>
                <w:b/>
                <w:color w:val="000000"/>
              </w:rPr>
              <w:t>Электронные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цифровые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образовательные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ресурсы</w:t>
            </w:r>
            <w:proofErr w:type="spellEnd"/>
            <w:r w:rsidRPr="008F402F">
              <w:rPr>
                <w:rFonts w:ascii="Times New Roman" w:hAnsi="Times New Roman" w:cs="Times New Roman"/>
                <w:b/>
                <w:color w:val="000000"/>
              </w:rPr>
              <w:t xml:space="preserve"> </w:t>
            </w:r>
          </w:p>
        </w:tc>
      </w:tr>
      <w:tr w:rsidR="00EC5CFA" w:rsidRPr="008F402F" w14:paraId="54FEDF6B" w14:textId="77777777" w:rsidTr="00D64ADF">
        <w:trPr>
          <w:trHeight w:val="144"/>
          <w:tblCellSpacing w:w="20" w:type="nil"/>
        </w:trPr>
        <w:tc>
          <w:tcPr>
            <w:tcW w:w="1223" w:type="dxa"/>
            <w:vMerge/>
            <w:tcBorders>
              <w:top w:val="nil"/>
            </w:tcBorders>
            <w:tcMar>
              <w:top w:w="50" w:type="dxa"/>
              <w:left w:w="100" w:type="dxa"/>
            </w:tcMar>
          </w:tcPr>
          <w:p w14:paraId="37082CCF" w14:textId="77777777" w:rsidR="00EC5CFA" w:rsidRPr="008F402F" w:rsidRDefault="00EC5CFA">
            <w:pPr>
              <w:rPr>
                <w:rFonts w:ascii="Times New Roman" w:hAnsi="Times New Roman" w:cs="Times New Roman"/>
              </w:rPr>
            </w:pPr>
          </w:p>
        </w:tc>
        <w:tc>
          <w:tcPr>
            <w:tcW w:w="3943" w:type="dxa"/>
            <w:vMerge/>
            <w:tcBorders>
              <w:top w:val="nil"/>
            </w:tcBorders>
            <w:tcMar>
              <w:top w:w="50" w:type="dxa"/>
              <w:left w:w="100" w:type="dxa"/>
            </w:tcMar>
          </w:tcPr>
          <w:p w14:paraId="4FABD771" w14:textId="77777777" w:rsidR="00EC5CFA" w:rsidRPr="008F402F" w:rsidRDefault="00EC5CFA">
            <w:pPr>
              <w:rPr>
                <w:rFonts w:ascii="Times New Roman" w:hAnsi="Times New Roman" w:cs="Times New Roman"/>
              </w:rPr>
            </w:pPr>
          </w:p>
        </w:tc>
        <w:tc>
          <w:tcPr>
            <w:tcW w:w="1141" w:type="dxa"/>
            <w:tcMar>
              <w:top w:w="50" w:type="dxa"/>
              <w:left w:w="100" w:type="dxa"/>
            </w:tcMar>
            <w:vAlign w:val="center"/>
          </w:tcPr>
          <w:p w14:paraId="0E74E684" w14:textId="77777777" w:rsidR="00EC5CFA" w:rsidRPr="008F402F" w:rsidRDefault="00B2717B">
            <w:pPr>
              <w:spacing w:after="0"/>
              <w:ind w:left="135"/>
              <w:rPr>
                <w:rFonts w:ascii="Times New Roman" w:hAnsi="Times New Roman" w:cs="Times New Roman"/>
              </w:rPr>
            </w:pPr>
            <w:proofErr w:type="spellStart"/>
            <w:r w:rsidRPr="008F402F">
              <w:rPr>
                <w:rFonts w:ascii="Times New Roman" w:hAnsi="Times New Roman" w:cs="Times New Roman"/>
                <w:b/>
                <w:color w:val="000000"/>
              </w:rPr>
              <w:t>Всего</w:t>
            </w:r>
            <w:proofErr w:type="spellEnd"/>
            <w:r w:rsidRPr="008F402F">
              <w:rPr>
                <w:rFonts w:ascii="Times New Roman" w:hAnsi="Times New Roman" w:cs="Times New Roman"/>
                <w:b/>
                <w:color w:val="000000"/>
              </w:rPr>
              <w:t xml:space="preserve"> </w:t>
            </w:r>
          </w:p>
          <w:p w14:paraId="35BC0EF9" w14:textId="77777777" w:rsidR="00EC5CFA" w:rsidRPr="008F402F" w:rsidRDefault="00EC5CFA">
            <w:pPr>
              <w:spacing w:after="0"/>
              <w:ind w:left="135"/>
              <w:rPr>
                <w:rFonts w:ascii="Times New Roman" w:hAnsi="Times New Roman" w:cs="Times New Roman"/>
              </w:rPr>
            </w:pPr>
          </w:p>
        </w:tc>
        <w:tc>
          <w:tcPr>
            <w:tcW w:w="1841" w:type="dxa"/>
            <w:tcMar>
              <w:top w:w="50" w:type="dxa"/>
              <w:left w:w="100" w:type="dxa"/>
            </w:tcMar>
            <w:vAlign w:val="center"/>
          </w:tcPr>
          <w:p w14:paraId="0A974911" w14:textId="77777777" w:rsidR="00EC5CFA" w:rsidRPr="008F402F" w:rsidRDefault="00B2717B">
            <w:pPr>
              <w:spacing w:after="0"/>
              <w:ind w:left="135"/>
              <w:rPr>
                <w:rFonts w:ascii="Times New Roman" w:hAnsi="Times New Roman" w:cs="Times New Roman"/>
              </w:rPr>
            </w:pPr>
            <w:proofErr w:type="spellStart"/>
            <w:r w:rsidRPr="008F402F">
              <w:rPr>
                <w:rFonts w:ascii="Times New Roman" w:hAnsi="Times New Roman" w:cs="Times New Roman"/>
                <w:b/>
                <w:color w:val="000000"/>
              </w:rPr>
              <w:t>Контрольные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работы</w:t>
            </w:r>
            <w:proofErr w:type="spellEnd"/>
            <w:r w:rsidRPr="008F402F">
              <w:rPr>
                <w:rFonts w:ascii="Times New Roman" w:hAnsi="Times New Roman" w:cs="Times New Roman"/>
                <w:b/>
                <w:color w:val="000000"/>
              </w:rPr>
              <w:t xml:space="preserve"> </w:t>
            </w:r>
          </w:p>
          <w:p w14:paraId="68DAC626" w14:textId="77777777" w:rsidR="00EC5CFA" w:rsidRPr="008F402F" w:rsidRDefault="00EC5CFA">
            <w:pPr>
              <w:spacing w:after="0"/>
              <w:ind w:left="135"/>
              <w:rPr>
                <w:rFonts w:ascii="Times New Roman" w:hAnsi="Times New Roman" w:cs="Times New Roman"/>
              </w:rPr>
            </w:pPr>
          </w:p>
        </w:tc>
        <w:tc>
          <w:tcPr>
            <w:tcW w:w="1910" w:type="dxa"/>
            <w:gridSpan w:val="2"/>
            <w:tcMar>
              <w:top w:w="50" w:type="dxa"/>
              <w:left w:w="100" w:type="dxa"/>
            </w:tcMar>
            <w:vAlign w:val="center"/>
          </w:tcPr>
          <w:p w14:paraId="2BF089C1" w14:textId="77777777" w:rsidR="00EC5CFA" w:rsidRPr="008F402F" w:rsidRDefault="00B2717B">
            <w:pPr>
              <w:spacing w:after="0"/>
              <w:ind w:left="135"/>
              <w:rPr>
                <w:rFonts w:ascii="Times New Roman" w:hAnsi="Times New Roman" w:cs="Times New Roman"/>
              </w:rPr>
            </w:pPr>
            <w:proofErr w:type="spellStart"/>
            <w:r w:rsidRPr="008F402F">
              <w:rPr>
                <w:rFonts w:ascii="Times New Roman" w:hAnsi="Times New Roman" w:cs="Times New Roman"/>
                <w:b/>
                <w:color w:val="000000"/>
              </w:rPr>
              <w:t>Практические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работы</w:t>
            </w:r>
            <w:proofErr w:type="spellEnd"/>
            <w:r w:rsidRPr="008F402F">
              <w:rPr>
                <w:rFonts w:ascii="Times New Roman" w:hAnsi="Times New Roman" w:cs="Times New Roman"/>
                <w:b/>
                <w:color w:val="000000"/>
              </w:rPr>
              <w:t xml:space="preserve"> </w:t>
            </w:r>
          </w:p>
          <w:p w14:paraId="45E184CF" w14:textId="77777777" w:rsidR="00EC5CFA" w:rsidRPr="008F402F" w:rsidRDefault="00EC5CFA">
            <w:pPr>
              <w:spacing w:after="0"/>
              <w:ind w:left="135"/>
              <w:rPr>
                <w:rFonts w:ascii="Times New Roman" w:hAnsi="Times New Roman" w:cs="Times New Roman"/>
              </w:rPr>
            </w:pPr>
          </w:p>
        </w:tc>
        <w:tc>
          <w:tcPr>
            <w:tcW w:w="3982" w:type="dxa"/>
            <w:vMerge/>
            <w:tcBorders>
              <w:top w:val="nil"/>
            </w:tcBorders>
            <w:tcMar>
              <w:top w:w="50" w:type="dxa"/>
              <w:left w:w="100" w:type="dxa"/>
            </w:tcMar>
          </w:tcPr>
          <w:p w14:paraId="77B0CEEA" w14:textId="77777777" w:rsidR="00EC5CFA" w:rsidRPr="008F402F" w:rsidRDefault="00EC5CFA">
            <w:pPr>
              <w:rPr>
                <w:rFonts w:ascii="Times New Roman" w:hAnsi="Times New Roman" w:cs="Times New Roman"/>
              </w:rPr>
            </w:pPr>
          </w:p>
        </w:tc>
      </w:tr>
      <w:tr w:rsidR="00EC5CFA" w:rsidRPr="00660AF4" w14:paraId="055CCF85" w14:textId="77777777" w:rsidTr="00D64ADF">
        <w:trPr>
          <w:trHeight w:val="144"/>
          <w:tblCellSpacing w:w="20" w:type="nil"/>
        </w:trPr>
        <w:tc>
          <w:tcPr>
            <w:tcW w:w="14040" w:type="dxa"/>
            <w:gridSpan w:val="7"/>
            <w:tcMar>
              <w:top w:w="50" w:type="dxa"/>
              <w:left w:w="100" w:type="dxa"/>
            </w:tcMar>
            <w:vAlign w:val="center"/>
          </w:tcPr>
          <w:p w14:paraId="50CDE1D0" w14:textId="77777777" w:rsidR="00EC5CFA" w:rsidRPr="008F402F" w:rsidRDefault="00B2717B">
            <w:pPr>
              <w:spacing w:after="0"/>
              <w:ind w:left="135"/>
              <w:rPr>
                <w:rFonts w:ascii="Times New Roman" w:hAnsi="Times New Roman" w:cs="Times New Roman"/>
                <w:lang w:val="ru-RU"/>
              </w:rPr>
            </w:pPr>
            <w:r w:rsidRPr="008F402F">
              <w:rPr>
                <w:rFonts w:ascii="Times New Roman" w:hAnsi="Times New Roman" w:cs="Times New Roman"/>
                <w:b/>
                <w:color w:val="000000"/>
                <w:lang w:val="ru-RU"/>
              </w:rPr>
              <w:t>Раздел 1.</w:t>
            </w:r>
            <w:r w:rsidRPr="008F402F">
              <w:rPr>
                <w:rFonts w:ascii="Times New Roman" w:hAnsi="Times New Roman" w:cs="Times New Roman"/>
                <w:color w:val="000000"/>
                <w:lang w:val="ru-RU"/>
              </w:rPr>
              <w:t xml:space="preserve"> </w:t>
            </w:r>
            <w:r w:rsidRPr="008F402F">
              <w:rPr>
                <w:rFonts w:ascii="Times New Roman" w:hAnsi="Times New Roman" w:cs="Times New Roman"/>
                <w:b/>
                <w:color w:val="000000"/>
                <w:lang w:val="ru-RU"/>
              </w:rPr>
              <w:t>Теоретические основы органической химии</w:t>
            </w:r>
          </w:p>
        </w:tc>
      </w:tr>
      <w:tr w:rsidR="00D64ADF" w:rsidRPr="00660AF4" w14:paraId="768C3614" w14:textId="77777777" w:rsidTr="00D64ADF">
        <w:trPr>
          <w:trHeight w:val="144"/>
          <w:tblCellSpacing w:w="20" w:type="nil"/>
        </w:trPr>
        <w:tc>
          <w:tcPr>
            <w:tcW w:w="1223" w:type="dxa"/>
            <w:tcMar>
              <w:top w:w="50" w:type="dxa"/>
              <w:left w:w="100" w:type="dxa"/>
            </w:tcMar>
            <w:vAlign w:val="center"/>
          </w:tcPr>
          <w:p w14:paraId="5491C475"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1.1</w:t>
            </w:r>
          </w:p>
        </w:tc>
        <w:tc>
          <w:tcPr>
            <w:tcW w:w="3943" w:type="dxa"/>
            <w:tcMar>
              <w:top w:w="50" w:type="dxa"/>
              <w:left w:w="100" w:type="dxa"/>
            </w:tcMar>
            <w:vAlign w:val="center"/>
          </w:tcPr>
          <w:p w14:paraId="772A9D9C" w14:textId="77777777" w:rsidR="00D64ADF" w:rsidRPr="008F402F" w:rsidRDefault="00D64ADF">
            <w:pPr>
              <w:spacing w:after="0"/>
              <w:ind w:left="135"/>
              <w:rPr>
                <w:rFonts w:ascii="Times New Roman" w:hAnsi="Times New Roman" w:cs="Times New Roman"/>
                <w:lang w:val="ru-RU"/>
              </w:rPr>
            </w:pPr>
            <w:r w:rsidRPr="008F402F">
              <w:rPr>
                <w:rFonts w:ascii="Times New Roman" w:hAnsi="Times New Roman" w:cs="Times New Roman"/>
                <w:color w:val="000000"/>
                <w:lang w:val="ru-RU"/>
              </w:rPr>
              <w:t>Предмет органической химии. Теория строения органических соединений А. М. Бутлерова</w:t>
            </w:r>
          </w:p>
        </w:tc>
        <w:tc>
          <w:tcPr>
            <w:tcW w:w="1141" w:type="dxa"/>
            <w:tcMar>
              <w:top w:w="50" w:type="dxa"/>
              <w:left w:w="100" w:type="dxa"/>
            </w:tcMar>
            <w:vAlign w:val="center"/>
          </w:tcPr>
          <w:p w14:paraId="38ED5319"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3 </w:t>
            </w:r>
          </w:p>
        </w:tc>
        <w:tc>
          <w:tcPr>
            <w:tcW w:w="1841" w:type="dxa"/>
            <w:tcMar>
              <w:top w:w="50" w:type="dxa"/>
              <w:left w:w="100" w:type="dxa"/>
            </w:tcMar>
            <w:vAlign w:val="center"/>
          </w:tcPr>
          <w:p w14:paraId="0399AF71" w14:textId="77777777" w:rsidR="00D64ADF" w:rsidRPr="008F402F" w:rsidRDefault="00D64ADF">
            <w:pPr>
              <w:spacing w:after="0"/>
              <w:ind w:left="135"/>
              <w:jc w:val="center"/>
              <w:rPr>
                <w:rFonts w:ascii="Times New Roman" w:hAnsi="Times New Roman" w:cs="Times New Roman"/>
              </w:rPr>
            </w:pPr>
          </w:p>
        </w:tc>
        <w:tc>
          <w:tcPr>
            <w:tcW w:w="1875" w:type="dxa"/>
            <w:tcBorders>
              <w:right w:val="single" w:sz="4" w:space="0" w:color="auto"/>
            </w:tcBorders>
            <w:tcMar>
              <w:top w:w="50" w:type="dxa"/>
              <w:left w:w="100" w:type="dxa"/>
            </w:tcMar>
            <w:vAlign w:val="center"/>
          </w:tcPr>
          <w:p w14:paraId="39EC2EDC" w14:textId="77777777" w:rsidR="00D64ADF" w:rsidRPr="008F402F" w:rsidRDefault="00D64ADF">
            <w:pPr>
              <w:spacing w:after="0"/>
              <w:ind w:left="135"/>
              <w:jc w:val="center"/>
              <w:rPr>
                <w:rFonts w:ascii="Times New Roman" w:hAnsi="Times New Roman" w:cs="Times New Roman"/>
              </w:rPr>
            </w:pPr>
          </w:p>
        </w:tc>
        <w:tc>
          <w:tcPr>
            <w:tcW w:w="4017" w:type="dxa"/>
            <w:gridSpan w:val="2"/>
            <w:vMerge w:val="restart"/>
            <w:tcBorders>
              <w:left w:val="single" w:sz="4" w:space="0" w:color="auto"/>
            </w:tcBorders>
            <w:tcMar>
              <w:top w:w="50" w:type="dxa"/>
              <w:left w:w="100" w:type="dxa"/>
            </w:tcMar>
            <w:vAlign w:val="center"/>
          </w:tcPr>
          <w:p w14:paraId="34CE793A" w14:textId="77777777" w:rsidR="00D64ADF" w:rsidRPr="008F402F" w:rsidRDefault="00D64ADF">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Библиотека ЦОК </w:t>
            </w:r>
            <w:hyperlink r:id="rId14">
              <w:r w:rsidRPr="008F402F">
                <w:rPr>
                  <w:rFonts w:ascii="Times New Roman" w:hAnsi="Times New Roman" w:cs="Times New Roman"/>
                  <w:color w:val="0000FF"/>
                  <w:u w:val="single"/>
                </w:rPr>
                <w:t>https</w:t>
              </w:r>
              <w:r w:rsidRPr="008F402F">
                <w:rPr>
                  <w:rFonts w:ascii="Times New Roman" w:hAnsi="Times New Roman" w:cs="Times New Roman"/>
                  <w:color w:val="0000FF"/>
                  <w:u w:val="single"/>
                  <w:lang w:val="ru-RU"/>
                </w:rPr>
                <w:t>://</w:t>
              </w:r>
              <w:r w:rsidRPr="008F402F">
                <w:rPr>
                  <w:rFonts w:ascii="Times New Roman" w:hAnsi="Times New Roman" w:cs="Times New Roman"/>
                  <w:color w:val="0000FF"/>
                  <w:u w:val="single"/>
                </w:rPr>
                <w:t>m</w:t>
              </w:r>
              <w:r w:rsidRPr="008F402F">
                <w:rPr>
                  <w:rFonts w:ascii="Times New Roman" w:hAnsi="Times New Roman" w:cs="Times New Roman"/>
                  <w:color w:val="0000FF"/>
                  <w:u w:val="single"/>
                  <w:lang w:val="ru-RU"/>
                </w:rPr>
                <w:t>.</w:t>
              </w:r>
              <w:proofErr w:type="spellStart"/>
              <w:r w:rsidRPr="008F402F">
                <w:rPr>
                  <w:rFonts w:ascii="Times New Roman" w:hAnsi="Times New Roman" w:cs="Times New Roman"/>
                  <w:color w:val="0000FF"/>
                  <w:u w:val="single"/>
                </w:rPr>
                <w:t>edsoo</w:t>
              </w:r>
              <w:proofErr w:type="spellEnd"/>
              <w:r w:rsidRPr="008F402F">
                <w:rPr>
                  <w:rFonts w:ascii="Times New Roman" w:hAnsi="Times New Roman" w:cs="Times New Roman"/>
                  <w:color w:val="0000FF"/>
                  <w:u w:val="single"/>
                  <w:lang w:val="ru-RU"/>
                </w:rPr>
                <w:t>.</w:t>
              </w:r>
              <w:proofErr w:type="spellStart"/>
              <w:r w:rsidRPr="008F402F">
                <w:rPr>
                  <w:rFonts w:ascii="Times New Roman" w:hAnsi="Times New Roman" w:cs="Times New Roman"/>
                  <w:color w:val="0000FF"/>
                  <w:u w:val="single"/>
                </w:rPr>
                <w:t>ru</w:t>
              </w:r>
              <w:proofErr w:type="spellEnd"/>
              <w:r w:rsidRPr="008F402F">
                <w:rPr>
                  <w:rFonts w:ascii="Times New Roman" w:hAnsi="Times New Roman" w:cs="Times New Roman"/>
                  <w:color w:val="0000FF"/>
                  <w:u w:val="single"/>
                  <w:lang w:val="ru-RU"/>
                </w:rPr>
                <w:t>/7</w:t>
              </w:r>
              <w:r w:rsidRPr="008F402F">
                <w:rPr>
                  <w:rFonts w:ascii="Times New Roman" w:hAnsi="Times New Roman" w:cs="Times New Roman"/>
                  <w:color w:val="0000FF"/>
                  <w:u w:val="single"/>
                </w:rPr>
                <w:t>f</w:t>
              </w:r>
              <w:r w:rsidRPr="008F402F">
                <w:rPr>
                  <w:rFonts w:ascii="Times New Roman" w:hAnsi="Times New Roman" w:cs="Times New Roman"/>
                  <w:color w:val="0000FF"/>
                  <w:u w:val="single"/>
                  <w:lang w:val="ru-RU"/>
                </w:rPr>
                <w:t>41837</w:t>
              </w:r>
              <w:r w:rsidRPr="008F402F">
                <w:rPr>
                  <w:rFonts w:ascii="Times New Roman" w:hAnsi="Times New Roman" w:cs="Times New Roman"/>
                  <w:color w:val="0000FF"/>
                  <w:u w:val="single"/>
                </w:rPr>
                <w:t>c</w:t>
              </w:r>
            </w:hyperlink>
          </w:p>
          <w:p w14:paraId="700D6E99" w14:textId="77777777" w:rsidR="00D64ADF" w:rsidRPr="008F402F" w:rsidRDefault="00660AF4">
            <w:pPr>
              <w:spacing w:after="0"/>
              <w:ind w:left="135"/>
              <w:rPr>
                <w:rStyle w:val="ab"/>
                <w:rFonts w:ascii="Times New Roman" w:eastAsia="Times New Roman" w:hAnsi="Times New Roman" w:cs="Times New Roman"/>
                <w:lang w:val="ru-RU"/>
              </w:rPr>
            </w:pPr>
            <w:hyperlink r:id="rId15"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him</w:t>
              </w:r>
              <w:r w:rsidR="00D64ADF" w:rsidRPr="008F402F">
                <w:rPr>
                  <w:rStyle w:val="ab"/>
                  <w:rFonts w:ascii="Times New Roman" w:eastAsia="Times New Roman" w:hAnsi="Times New Roman" w:cs="Times New Roman"/>
                  <w:lang w:val="ru-RU"/>
                </w:rPr>
                <w:t>.1</w:t>
              </w:r>
              <w:proofErr w:type="spellStart"/>
              <w:r w:rsidR="00D64ADF" w:rsidRPr="008F402F">
                <w:rPr>
                  <w:rStyle w:val="ab"/>
                  <w:rFonts w:ascii="Times New Roman" w:eastAsia="Times New Roman" w:hAnsi="Times New Roman" w:cs="Times New Roman"/>
                </w:rPr>
                <w:t>september</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hyperlink>
          </w:p>
          <w:p w14:paraId="4E58DD31" w14:textId="77777777" w:rsidR="00D64ADF" w:rsidRPr="008F402F" w:rsidRDefault="00660AF4">
            <w:pPr>
              <w:spacing w:after="0"/>
              <w:ind w:left="135"/>
              <w:rPr>
                <w:rStyle w:val="ab"/>
                <w:rFonts w:ascii="Times New Roman" w:eastAsia="Times New Roman" w:hAnsi="Times New Roman" w:cs="Times New Roman"/>
                <w:lang w:val="ru-RU"/>
              </w:rPr>
            </w:pPr>
            <w:hyperlink r:id="rId16"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school</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collection</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edu</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collection</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chemistry</w:t>
              </w:r>
            </w:hyperlink>
          </w:p>
          <w:p w14:paraId="422A7326" w14:textId="77777777" w:rsidR="00D64ADF" w:rsidRPr="008F402F" w:rsidRDefault="00660AF4">
            <w:pPr>
              <w:spacing w:after="0"/>
              <w:ind w:left="135"/>
              <w:rPr>
                <w:rStyle w:val="ab"/>
                <w:rFonts w:ascii="Times New Roman" w:eastAsia="Times New Roman" w:hAnsi="Times New Roman" w:cs="Times New Roman"/>
                <w:lang w:val="ru-RU"/>
              </w:rPr>
            </w:pPr>
            <w:hyperlink r:id="rId17"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www</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chemistry</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ssu</w:t>
              </w:r>
              <w:proofErr w:type="spellEnd"/>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samara</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hyperlink>
          </w:p>
          <w:p w14:paraId="7190442E" w14:textId="77777777" w:rsidR="00D64ADF" w:rsidRPr="008F402F" w:rsidRDefault="00660AF4">
            <w:pPr>
              <w:spacing w:after="0"/>
              <w:ind w:left="135"/>
              <w:rPr>
                <w:rStyle w:val="ab"/>
                <w:rFonts w:ascii="Times New Roman" w:eastAsia="Times New Roman" w:hAnsi="Times New Roman" w:cs="Times New Roman"/>
                <w:lang w:val="ru-RU"/>
              </w:rPr>
            </w:pPr>
            <w:hyperlink r:id="rId18"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chemworld</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narod</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hyperlink>
          </w:p>
          <w:p w14:paraId="46948E93" w14:textId="77777777" w:rsidR="00D64ADF" w:rsidRPr="008F402F" w:rsidRDefault="00D64ADF">
            <w:pPr>
              <w:spacing w:after="0"/>
              <w:ind w:left="135"/>
              <w:rPr>
                <w:rStyle w:val="ab"/>
                <w:rFonts w:ascii="Times New Roman" w:eastAsia="Times New Roman" w:hAnsi="Times New Roman" w:cs="Times New Roman"/>
                <w:lang w:val="ru-RU"/>
              </w:rPr>
            </w:pPr>
            <w:r w:rsidRPr="008F402F">
              <w:rPr>
                <w:rFonts w:ascii="Times New Roman" w:eastAsia="Times New Roman" w:hAnsi="Times New Roman" w:cs="Times New Roman"/>
                <w:color w:val="000000"/>
                <w:lang w:val="ru-RU"/>
              </w:rPr>
              <w:t xml:space="preserve">  </w:t>
            </w:r>
            <w:hyperlink r:id="rId19" w:history="1">
              <w:r w:rsidRPr="008F402F">
                <w:rPr>
                  <w:rStyle w:val="ab"/>
                  <w:rFonts w:ascii="Times New Roman" w:eastAsia="Times New Roman" w:hAnsi="Times New Roman" w:cs="Times New Roman"/>
                </w:rPr>
                <w:t>http</w:t>
              </w:r>
              <w:r w:rsidRPr="008F402F">
                <w:rPr>
                  <w:rStyle w:val="ab"/>
                  <w:rFonts w:ascii="Times New Roman" w:eastAsia="Times New Roman" w:hAnsi="Times New Roman" w:cs="Times New Roman"/>
                  <w:lang w:val="ru-RU"/>
                </w:rPr>
                <w:t>://</w:t>
              </w:r>
              <w:proofErr w:type="spellStart"/>
              <w:r w:rsidRPr="008F402F">
                <w:rPr>
                  <w:rStyle w:val="ab"/>
                  <w:rFonts w:ascii="Times New Roman" w:eastAsia="Times New Roman" w:hAnsi="Times New Roman" w:cs="Times New Roman"/>
                </w:rPr>
                <w:t>maratakm</w:t>
              </w:r>
              <w:proofErr w:type="spellEnd"/>
              <w:r w:rsidRPr="008F402F">
                <w:rPr>
                  <w:rStyle w:val="ab"/>
                  <w:rFonts w:ascii="Times New Roman" w:eastAsia="Times New Roman" w:hAnsi="Times New Roman" w:cs="Times New Roman"/>
                  <w:lang w:val="ru-RU"/>
                </w:rPr>
                <w:t>.</w:t>
              </w:r>
              <w:proofErr w:type="spellStart"/>
              <w:r w:rsidRPr="008F402F">
                <w:rPr>
                  <w:rStyle w:val="ab"/>
                  <w:rFonts w:ascii="Times New Roman" w:eastAsia="Times New Roman" w:hAnsi="Times New Roman" w:cs="Times New Roman"/>
                </w:rPr>
                <w:t>narod</w:t>
              </w:r>
              <w:proofErr w:type="spellEnd"/>
              <w:r w:rsidRPr="008F402F">
                <w:rPr>
                  <w:rStyle w:val="ab"/>
                  <w:rFonts w:ascii="Times New Roman" w:eastAsia="Times New Roman" w:hAnsi="Times New Roman" w:cs="Times New Roman"/>
                  <w:lang w:val="ru-RU"/>
                </w:rPr>
                <w:t>.</w:t>
              </w:r>
              <w:proofErr w:type="spellStart"/>
              <w:r w:rsidRPr="008F402F">
                <w:rPr>
                  <w:rStyle w:val="ab"/>
                  <w:rFonts w:ascii="Times New Roman" w:eastAsia="Times New Roman" w:hAnsi="Times New Roman" w:cs="Times New Roman"/>
                </w:rPr>
                <w:t>ru</w:t>
              </w:r>
              <w:proofErr w:type="spellEnd"/>
            </w:hyperlink>
            <w:r w:rsidRPr="008F402F">
              <w:rPr>
                <w:rFonts w:ascii="Times New Roman" w:eastAsia="Times New Roman" w:hAnsi="Times New Roman" w:cs="Times New Roman"/>
                <w:color w:val="000000"/>
                <w:lang w:val="ru-RU"/>
              </w:rPr>
              <w:t xml:space="preserve">   </w:t>
            </w:r>
          </w:p>
          <w:p w14:paraId="4C2E6C9A" w14:textId="77777777" w:rsidR="00D64ADF" w:rsidRPr="008F402F" w:rsidRDefault="00D64ADF">
            <w:pPr>
              <w:spacing w:after="0"/>
              <w:ind w:left="135"/>
              <w:rPr>
                <w:rStyle w:val="ab"/>
                <w:rFonts w:ascii="Times New Roman" w:eastAsia="Times New Roman" w:hAnsi="Times New Roman" w:cs="Times New Roman"/>
                <w:lang w:val="ru-RU"/>
              </w:rPr>
            </w:pPr>
          </w:p>
          <w:p w14:paraId="2C092990" w14:textId="77777777" w:rsidR="00D64ADF" w:rsidRPr="008F402F" w:rsidRDefault="00D64ADF">
            <w:pPr>
              <w:spacing w:after="0"/>
              <w:ind w:left="135"/>
              <w:rPr>
                <w:rFonts w:ascii="Times New Roman" w:hAnsi="Times New Roman" w:cs="Times New Roman"/>
                <w:lang w:val="ru-RU"/>
              </w:rPr>
            </w:pPr>
          </w:p>
        </w:tc>
      </w:tr>
      <w:tr w:rsidR="00D64ADF" w:rsidRPr="008F402F" w14:paraId="4FB936B5" w14:textId="77777777" w:rsidTr="00D64ADF">
        <w:trPr>
          <w:trHeight w:val="144"/>
          <w:tblCellSpacing w:w="20" w:type="nil"/>
        </w:trPr>
        <w:tc>
          <w:tcPr>
            <w:tcW w:w="5166" w:type="dxa"/>
            <w:gridSpan w:val="2"/>
            <w:tcMar>
              <w:top w:w="50" w:type="dxa"/>
              <w:left w:w="100" w:type="dxa"/>
            </w:tcMar>
            <w:vAlign w:val="center"/>
          </w:tcPr>
          <w:p w14:paraId="7C038304"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Итого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по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разделу</w:t>
            </w:r>
            <w:proofErr w:type="spellEnd"/>
          </w:p>
        </w:tc>
        <w:tc>
          <w:tcPr>
            <w:tcW w:w="1141" w:type="dxa"/>
            <w:tcMar>
              <w:top w:w="50" w:type="dxa"/>
              <w:left w:w="100" w:type="dxa"/>
            </w:tcMar>
            <w:vAlign w:val="center"/>
          </w:tcPr>
          <w:p w14:paraId="2DC62412"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3 </w:t>
            </w:r>
          </w:p>
        </w:tc>
        <w:tc>
          <w:tcPr>
            <w:tcW w:w="3716" w:type="dxa"/>
            <w:gridSpan w:val="2"/>
            <w:tcBorders>
              <w:right w:val="single" w:sz="4" w:space="0" w:color="auto"/>
            </w:tcBorders>
            <w:tcMar>
              <w:top w:w="50" w:type="dxa"/>
              <w:left w:w="100" w:type="dxa"/>
            </w:tcMar>
            <w:vAlign w:val="center"/>
          </w:tcPr>
          <w:p w14:paraId="25628482" w14:textId="77777777" w:rsidR="00D64ADF" w:rsidRPr="008F402F" w:rsidRDefault="00D64ADF">
            <w:pPr>
              <w:rPr>
                <w:rFonts w:ascii="Times New Roman" w:hAnsi="Times New Roman" w:cs="Times New Roman"/>
              </w:rPr>
            </w:pPr>
          </w:p>
        </w:tc>
        <w:tc>
          <w:tcPr>
            <w:tcW w:w="4017" w:type="dxa"/>
            <w:gridSpan w:val="2"/>
            <w:vMerge/>
            <w:tcBorders>
              <w:left w:val="single" w:sz="4" w:space="0" w:color="auto"/>
            </w:tcBorders>
            <w:vAlign w:val="center"/>
          </w:tcPr>
          <w:p w14:paraId="4F822B05" w14:textId="77777777" w:rsidR="00D64ADF" w:rsidRPr="008F402F" w:rsidRDefault="00D64ADF">
            <w:pPr>
              <w:rPr>
                <w:rFonts w:ascii="Times New Roman" w:hAnsi="Times New Roman" w:cs="Times New Roman"/>
              </w:rPr>
            </w:pPr>
          </w:p>
        </w:tc>
      </w:tr>
      <w:tr w:rsidR="00D64ADF" w:rsidRPr="008F402F" w14:paraId="55C6719C" w14:textId="77777777" w:rsidTr="00D64ADF">
        <w:trPr>
          <w:trHeight w:val="144"/>
          <w:tblCellSpacing w:w="20" w:type="nil"/>
        </w:trPr>
        <w:tc>
          <w:tcPr>
            <w:tcW w:w="10023" w:type="dxa"/>
            <w:gridSpan w:val="5"/>
            <w:tcBorders>
              <w:right w:val="single" w:sz="4" w:space="0" w:color="auto"/>
            </w:tcBorders>
            <w:tcMar>
              <w:top w:w="50" w:type="dxa"/>
              <w:left w:w="100" w:type="dxa"/>
            </w:tcMar>
            <w:vAlign w:val="center"/>
          </w:tcPr>
          <w:p w14:paraId="0F749A12"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b/>
                <w:color w:val="000000"/>
              </w:rPr>
              <w:t>Раздел</w:t>
            </w:r>
            <w:proofErr w:type="spellEnd"/>
            <w:r w:rsidRPr="008F402F">
              <w:rPr>
                <w:rFonts w:ascii="Times New Roman" w:hAnsi="Times New Roman" w:cs="Times New Roman"/>
                <w:b/>
                <w:color w:val="000000"/>
              </w:rPr>
              <w:t xml:space="preserve"> 2.</w:t>
            </w:r>
            <w:r w:rsidRPr="008F402F">
              <w:rPr>
                <w:rFonts w:ascii="Times New Roman" w:hAnsi="Times New Roman" w:cs="Times New Roman"/>
                <w:color w:val="000000"/>
              </w:rPr>
              <w:t xml:space="preserve"> </w:t>
            </w:r>
            <w:proofErr w:type="spellStart"/>
            <w:r w:rsidRPr="008F402F">
              <w:rPr>
                <w:rFonts w:ascii="Times New Roman" w:hAnsi="Times New Roman" w:cs="Times New Roman"/>
                <w:b/>
                <w:color w:val="000000"/>
              </w:rPr>
              <w:t>Углеводороды</w:t>
            </w:r>
            <w:proofErr w:type="spellEnd"/>
          </w:p>
        </w:tc>
        <w:tc>
          <w:tcPr>
            <w:tcW w:w="4017" w:type="dxa"/>
            <w:gridSpan w:val="2"/>
            <w:vMerge/>
            <w:tcBorders>
              <w:left w:val="single" w:sz="4" w:space="0" w:color="auto"/>
            </w:tcBorders>
            <w:vAlign w:val="center"/>
          </w:tcPr>
          <w:p w14:paraId="07474FA0" w14:textId="77777777" w:rsidR="00D64ADF" w:rsidRPr="008F402F" w:rsidRDefault="00D64ADF" w:rsidP="00D64ADF">
            <w:pPr>
              <w:spacing w:after="0"/>
              <w:rPr>
                <w:rFonts w:ascii="Times New Roman" w:hAnsi="Times New Roman" w:cs="Times New Roman"/>
              </w:rPr>
            </w:pPr>
          </w:p>
        </w:tc>
      </w:tr>
      <w:tr w:rsidR="00D64ADF" w:rsidRPr="008F402F" w14:paraId="09013EDC" w14:textId="77777777" w:rsidTr="00D64ADF">
        <w:trPr>
          <w:trHeight w:val="144"/>
          <w:tblCellSpacing w:w="20" w:type="nil"/>
        </w:trPr>
        <w:tc>
          <w:tcPr>
            <w:tcW w:w="1223" w:type="dxa"/>
            <w:tcMar>
              <w:top w:w="50" w:type="dxa"/>
              <w:left w:w="100" w:type="dxa"/>
            </w:tcMar>
            <w:vAlign w:val="center"/>
          </w:tcPr>
          <w:p w14:paraId="39014843"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2.1</w:t>
            </w:r>
          </w:p>
        </w:tc>
        <w:tc>
          <w:tcPr>
            <w:tcW w:w="3943" w:type="dxa"/>
            <w:tcMar>
              <w:top w:w="50" w:type="dxa"/>
              <w:left w:w="100" w:type="dxa"/>
            </w:tcMar>
            <w:vAlign w:val="center"/>
          </w:tcPr>
          <w:p w14:paraId="013DFCF9"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Предельные</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углеводороды</w:t>
            </w:r>
            <w:proofErr w:type="spellEnd"/>
            <w:r w:rsidRPr="008F402F">
              <w:rPr>
                <w:rFonts w:ascii="Times New Roman" w:hAnsi="Times New Roman" w:cs="Times New Roman"/>
                <w:color w:val="000000"/>
              </w:rPr>
              <w:t xml:space="preserve"> — </w:t>
            </w:r>
            <w:proofErr w:type="spellStart"/>
            <w:r w:rsidRPr="008F402F">
              <w:rPr>
                <w:rFonts w:ascii="Times New Roman" w:hAnsi="Times New Roman" w:cs="Times New Roman"/>
                <w:color w:val="000000"/>
              </w:rPr>
              <w:t>алканы</w:t>
            </w:r>
            <w:proofErr w:type="spellEnd"/>
          </w:p>
        </w:tc>
        <w:tc>
          <w:tcPr>
            <w:tcW w:w="1141" w:type="dxa"/>
            <w:tcMar>
              <w:top w:w="50" w:type="dxa"/>
              <w:left w:w="100" w:type="dxa"/>
            </w:tcMar>
            <w:vAlign w:val="center"/>
          </w:tcPr>
          <w:p w14:paraId="421E8CA3"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1841" w:type="dxa"/>
            <w:tcMar>
              <w:top w:w="50" w:type="dxa"/>
              <w:left w:w="100" w:type="dxa"/>
            </w:tcMar>
            <w:vAlign w:val="center"/>
          </w:tcPr>
          <w:p w14:paraId="29061B30" w14:textId="77777777" w:rsidR="00D64ADF" w:rsidRPr="008F402F" w:rsidRDefault="00D64ADF">
            <w:pPr>
              <w:spacing w:after="0"/>
              <w:ind w:left="135"/>
              <w:jc w:val="center"/>
              <w:rPr>
                <w:rFonts w:ascii="Times New Roman" w:hAnsi="Times New Roman" w:cs="Times New Roman"/>
              </w:rPr>
            </w:pPr>
          </w:p>
        </w:tc>
        <w:tc>
          <w:tcPr>
            <w:tcW w:w="1875" w:type="dxa"/>
            <w:tcBorders>
              <w:right w:val="single" w:sz="4" w:space="0" w:color="auto"/>
            </w:tcBorders>
            <w:tcMar>
              <w:top w:w="50" w:type="dxa"/>
              <w:left w:w="100" w:type="dxa"/>
            </w:tcMar>
            <w:vAlign w:val="center"/>
          </w:tcPr>
          <w:p w14:paraId="6A4DDACC" w14:textId="77777777" w:rsidR="00D64ADF" w:rsidRPr="008F402F" w:rsidRDefault="00D64ADF">
            <w:pPr>
              <w:spacing w:after="0"/>
              <w:ind w:left="135"/>
              <w:jc w:val="center"/>
              <w:rPr>
                <w:rFonts w:ascii="Times New Roman" w:hAnsi="Times New Roman" w:cs="Times New Roman"/>
              </w:rPr>
            </w:pPr>
          </w:p>
        </w:tc>
        <w:tc>
          <w:tcPr>
            <w:tcW w:w="4017" w:type="dxa"/>
            <w:gridSpan w:val="2"/>
            <w:vMerge/>
            <w:tcBorders>
              <w:left w:val="single" w:sz="4" w:space="0" w:color="auto"/>
            </w:tcBorders>
            <w:tcMar>
              <w:top w:w="50" w:type="dxa"/>
              <w:left w:w="100" w:type="dxa"/>
            </w:tcMar>
            <w:vAlign w:val="center"/>
          </w:tcPr>
          <w:p w14:paraId="47CFC68F" w14:textId="77777777" w:rsidR="00D64ADF" w:rsidRPr="008F402F" w:rsidRDefault="00D64ADF">
            <w:pPr>
              <w:spacing w:after="0"/>
              <w:ind w:left="135"/>
              <w:rPr>
                <w:rFonts w:ascii="Times New Roman" w:hAnsi="Times New Roman" w:cs="Times New Roman"/>
              </w:rPr>
            </w:pPr>
          </w:p>
        </w:tc>
      </w:tr>
      <w:tr w:rsidR="00D64ADF" w:rsidRPr="008F402F" w14:paraId="3357F8E0" w14:textId="77777777" w:rsidTr="00D64ADF">
        <w:trPr>
          <w:trHeight w:val="144"/>
          <w:tblCellSpacing w:w="20" w:type="nil"/>
        </w:trPr>
        <w:tc>
          <w:tcPr>
            <w:tcW w:w="1223" w:type="dxa"/>
            <w:tcMar>
              <w:top w:w="50" w:type="dxa"/>
              <w:left w:w="100" w:type="dxa"/>
            </w:tcMar>
            <w:vAlign w:val="center"/>
          </w:tcPr>
          <w:p w14:paraId="0FD52869"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2.2</w:t>
            </w:r>
          </w:p>
        </w:tc>
        <w:tc>
          <w:tcPr>
            <w:tcW w:w="3943" w:type="dxa"/>
            <w:tcMar>
              <w:top w:w="50" w:type="dxa"/>
              <w:left w:w="100" w:type="dxa"/>
            </w:tcMar>
            <w:vAlign w:val="center"/>
          </w:tcPr>
          <w:p w14:paraId="7F7BF73E" w14:textId="77777777" w:rsidR="00D64ADF" w:rsidRPr="008F402F" w:rsidRDefault="00D64ADF">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Непредельные углеводороды: </w:t>
            </w:r>
            <w:proofErr w:type="spellStart"/>
            <w:r w:rsidRPr="008F402F">
              <w:rPr>
                <w:rFonts w:ascii="Times New Roman" w:hAnsi="Times New Roman" w:cs="Times New Roman"/>
                <w:color w:val="000000"/>
                <w:lang w:val="ru-RU"/>
              </w:rPr>
              <w:t>алкены</w:t>
            </w:r>
            <w:proofErr w:type="spellEnd"/>
            <w:r w:rsidRPr="008F402F">
              <w:rPr>
                <w:rFonts w:ascii="Times New Roman" w:hAnsi="Times New Roman" w:cs="Times New Roman"/>
                <w:color w:val="000000"/>
                <w:lang w:val="ru-RU"/>
              </w:rPr>
              <w:t>, алкадиены, алкины</w:t>
            </w:r>
          </w:p>
        </w:tc>
        <w:tc>
          <w:tcPr>
            <w:tcW w:w="1141" w:type="dxa"/>
            <w:tcMar>
              <w:top w:w="50" w:type="dxa"/>
              <w:left w:w="100" w:type="dxa"/>
            </w:tcMar>
            <w:vAlign w:val="center"/>
          </w:tcPr>
          <w:p w14:paraId="51C90114"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6 </w:t>
            </w:r>
          </w:p>
        </w:tc>
        <w:tc>
          <w:tcPr>
            <w:tcW w:w="1841" w:type="dxa"/>
            <w:tcMar>
              <w:top w:w="50" w:type="dxa"/>
              <w:left w:w="100" w:type="dxa"/>
            </w:tcMar>
            <w:vAlign w:val="center"/>
          </w:tcPr>
          <w:p w14:paraId="273B4A56" w14:textId="77777777" w:rsidR="00D64ADF" w:rsidRPr="008F402F" w:rsidRDefault="00D64ADF">
            <w:pPr>
              <w:spacing w:after="0"/>
              <w:ind w:left="135"/>
              <w:jc w:val="center"/>
              <w:rPr>
                <w:rFonts w:ascii="Times New Roman" w:hAnsi="Times New Roman" w:cs="Times New Roman"/>
              </w:rPr>
            </w:pPr>
          </w:p>
        </w:tc>
        <w:tc>
          <w:tcPr>
            <w:tcW w:w="1875" w:type="dxa"/>
            <w:tcBorders>
              <w:right w:val="single" w:sz="4" w:space="0" w:color="auto"/>
            </w:tcBorders>
            <w:tcMar>
              <w:top w:w="50" w:type="dxa"/>
              <w:left w:w="100" w:type="dxa"/>
            </w:tcMar>
            <w:vAlign w:val="center"/>
          </w:tcPr>
          <w:p w14:paraId="289F9890"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1 </w:t>
            </w:r>
          </w:p>
        </w:tc>
        <w:tc>
          <w:tcPr>
            <w:tcW w:w="4017" w:type="dxa"/>
            <w:gridSpan w:val="2"/>
            <w:vMerge/>
            <w:tcBorders>
              <w:left w:val="single" w:sz="4" w:space="0" w:color="auto"/>
            </w:tcBorders>
            <w:tcMar>
              <w:top w:w="50" w:type="dxa"/>
              <w:left w:w="100" w:type="dxa"/>
            </w:tcMar>
            <w:vAlign w:val="center"/>
          </w:tcPr>
          <w:p w14:paraId="0DACA58E" w14:textId="77777777" w:rsidR="00D64ADF" w:rsidRPr="008F402F" w:rsidRDefault="00D64ADF">
            <w:pPr>
              <w:spacing w:after="0"/>
              <w:ind w:left="135"/>
              <w:rPr>
                <w:rFonts w:ascii="Times New Roman" w:hAnsi="Times New Roman" w:cs="Times New Roman"/>
              </w:rPr>
            </w:pPr>
          </w:p>
        </w:tc>
      </w:tr>
      <w:tr w:rsidR="00D64ADF" w:rsidRPr="008F402F" w14:paraId="6D77FC91" w14:textId="77777777" w:rsidTr="00D64ADF">
        <w:trPr>
          <w:trHeight w:val="144"/>
          <w:tblCellSpacing w:w="20" w:type="nil"/>
        </w:trPr>
        <w:tc>
          <w:tcPr>
            <w:tcW w:w="1223" w:type="dxa"/>
            <w:tcMar>
              <w:top w:w="50" w:type="dxa"/>
              <w:left w:w="100" w:type="dxa"/>
            </w:tcMar>
            <w:vAlign w:val="center"/>
          </w:tcPr>
          <w:p w14:paraId="50F37D5E"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2.3</w:t>
            </w:r>
          </w:p>
        </w:tc>
        <w:tc>
          <w:tcPr>
            <w:tcW w:w="3943" w:type="dxa"/>
            <w:tcMar>
              <w:top w:w="50" w:type="dxa"/>
              <w:left w:w="100" w:type="dxa"/>
            </w:tcMar>
            <w:vAlign w:val="center"/>
          </w:tcPr>
          <w:p w14:paraId="281D70BE"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Ароматические</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углеводороды</w:t>
            </w:r>
            <w:proofErr w:type="spellEnd"/>
          </w:p>
        </w:tc>
        <w:tc>
          <w:tcPr>
            <w:tcW w:w="1141" w:type="dxa"/>
            <w:tcMar>
              <w:top w:w="50" w:type="dxa"/>
              <w:left w:w="100" w:type="dxa"/>
            </w:tcMar>
            <w:vAlign w:val="center"/>
          </w:tcPr>
          <w:p w14:paraId="0C7AEA97"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1841" w:type="dxa"/>
            <w:tcMar>
              <w:top w:w="50" w:type="dxa"/>
              <w:left w:w="100" w:type="dxa"/>
            </w:tcMar>
            <w:vAlign w:val="center"/>
          </w:tcPr>
          <w:p w14:paraId="628653DB" w14:textId="77777777" w:rsidR="00D64ADF" w:rsidRPr="008F402F" w:rsidRDefault="00D64ADF">
            <w:pPr>
              <w:spacing w:after="0"/>
              <w:ind w:left="135"/>
              <w:jc w:val="center"/>
              <w:rPr>
                <w:rFonts w:ascii="Times New Roman" w:hAnsi="Times New Roman" w:cs="Times New Roman"/>
              </w:rPr>
            </w:pPr>
          </w:p>
        </w:tc>
        <w:tc>
          <w:tcPr>
            <w:tcW w:w="1875" w:type="dxa"/>
            <w:tcBorders>
              <w:right w:val="single" w:sz="4" w:space="0" w:color="auto"/>
            </w:tcBorders>
            <w:tcMar>
              <w:top w:w="50" w:type="dxa"/>
              <w:left w:w="100" w:type="dxa"/>
            </w:tcMar>
            <w:vAlign w:val="center"/>
          </w:tcPr>
          <w:p w14:paraId="564BF0D1" w14:textId="77777777" w:rsidR="00D64ADF" w:rsidRPr="008F402F" w:rsidRDefault="00D64ADF">
            <w:pPr>
              <w:spacing w:after="0"/>
              <w:ind w:left="135"/>
              <w:jc w:val="center"/>
              <w:rPr>
                <w:rFonts w:ascii="Times New Roman" w:hAnsi="Times New Roman" w:cs="Times New Roman"/>
              </w:rPr>
            </w:pPr>
          </w:p>
        </w:tc>
        <w:tc>
          <w:tcPr>
            <w:tcW w:w="4017" w:type="dxa"/>
            <w:gridSpan w:val="2"/>
            <w:vMerge/>
            <w:tcBorders>
              <w:left w:val="single" w:sz="4" w:space="0" w:color="auto"/>
            </w:tcBorders>
            <w:tcMar>
              <w:top w:w="50" w:type="dxa"/>
              <w:left w:w="100" w:type="dxa"/>
            </w:tcMar>
            <w:vAlign w:val="center"/>
          </w:tcPr>
          <w:p w14:paraId="3A627039" w14:textId="77777777" w:rsidR="00D64ADF" w:rsidRPr="008F402F" w:rsidRDefault="00D64ADF">
            <w:pPr>
              <w:spacing w:after="0"/>
              <w:ind w:left="135"/>
              <w:rPr>
                <w:rFonts w:ascii="Times New Roman" w:hAnsi="Times New Roman" w:cs="Times New Roman"/>
              </w:rPr>
            </w:pPr>
          </w:p>
        </w:tc>
      </w:tr>
      <w:tr w:rsidR="00D64ADF" w:rsidRPr="008F402F" w14:paraId="52556F62" w14:textId="77777777" w:rsidTr="00D64ADF">
        <w:trPr>
          <w:trHeight w:val="144"/>
          <w:tblCellSpacing w:w="20" w:type="nil"/>
        </w:trPr>
        <w:tc>
          <w:tcPr>
            <w:tcW w:w="1223" w:type="dxa"/>
            <w:tcMar>
              <w:top w:w="50" w:type="dxa"/>
              <w:left w:w="100" w:type="dxa"/>
            </w:tcMar>
            <w:vAlign w:val="center"/>
          </w:tcPr>
          <w:p w14:paraId="2F2139EB"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2.4</w:t>
            </w:r>
          </w:p>
        </w:tc>
        <w:tc>
          <w:tcPr>
            <w:tcW w:w="3943" w:type="dxa"/>
            <w:tcMar>
              <w:top w:w="50" w:type="dxa"/>
              <w:left w:w="100" w:type="dxa"/>
            </w:tcMar>
            <w:vAlign w:val="center"/>
          </w:tcPr>
          <w:p w14:paraId="28B7ADEF" w14:textId="77777777" w:rsidR="00D64ADF" w:rsidRPr="008F402F" w:rsidRDefault="00D64ADF">
            <w:pPr>
              <w:spacing w:after="0"/>
              <w:ind w:left="135"/>
              <w:rPr>
                <w:rFonts w:ascii="Times New Roman" w:hAnsi="Times New Roman" w:cs="Times New Roman"/>
                <w:lang w:val="ru-RU"/>
              </w:rPr>
            </w:pPr>
            <w:r w:rsidRPr="008F402F">
              <w:rPr>
                <w:rFonts w:ascii="Times New Roman" w:hAnsi="Times New Roman" w:cs="Times New Roman"/>
                <w:color w:val="000000"/>
                <w:lang w:val="ru-RU"/>
              </w:rPr>
              <w:t>Природные источники углеводородов и их переработка</w:t>
            </w:r>
          </w:p>
        </w:tc>
        <w:tc>
          <w:tcPr>
            <w:tcW w:w="1141" w:type="dxa"/>
            <w:tcMar>
              <w:top w:w="50" w:type="dxa"/>
              <w:left w:w="100" w:type="dxa"/>
            </w:tcMar>
            <w:vAlign w:val="center"/>
          </w:tcPr>
          <w:p w14:paraId="29988131"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3 </w:t>
            </w:r>
          </w:p>
        </w:tc>
        <w:tc>
          <w:tcPr>
            <w:tcW w:w="1841" w:type="dxa"/>
            <w:tcMar>
              <w:top w:w="50" w:type="dxa"/>
              <w:left w:w="100" w:type="dxa"/>
            </w:tcMar>
            <w:vAlign w:val="center"/>
          </w:tcPr>
          <w:p w14:paraId="5AA106B2"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1 </w:t>
            </w:r>
          </w:p>
        </w:tc>
        <w:tc>
          <w:tcPr>
            <w:tcW w:w="1875" w:type="dxa"/>
            <w:tcBorders>
              <w:right w:val="single" w:sz="4" w:space="0" w:color="auto"/>
            </w:tcBorders>
            <w:tcMar>
              <w:top w:w="50" w:type="dxa"/>
              <w:left w:w="100" w:type="dxa"/>
            </w:tcMar>
            <w:vAlign w:val="center"/>
          </w:tcPr>
          <w:p w14:paraId="6E8AC8F5" w14:textId="77777777" w:rsidR="00D64ADF" w:rsidRPr="008F402F" w:rsidRDefault="00D64ADF">
            <w:pPr>
              <w:spacing w:after="0"/>
              <w:ind w:left="135"/>
              <w:jc w:val="center"/>
              <w:rPr>
                <w:rFonts w:ascii="Times New Roman" w:hAnsi="Times New Roman" w:cs="Times New Roman"/>
              </w:rPr>
            </w:pPr>
          </w:p>
        </w:tc>
        <w:tc>
          <w:tcPr>
            <w:tcW w:w="4017" w:type="dxa"/>
            <w:gridSpan w:val="2"/>
            <w:vMerge/>
            <w:tcBorders>
              <w:left w:val="single" w:sz="4" w:space="0" w:color="auto"/>
            </w:tcBorders>
            <w:tcMar>
              <w:top w:w="50" w:type="dxa"/>
              <w:left w:w="100" w:type="dxa"/>
            </w:tcMar>
            <w:vAlign w:val="center"/>
          </w:tcPr>
          <w:p w14:paraId="5D4C473A" w14:textId="77777777" w:rsidR="00D64ADF" w:rsidRPr="008F402F" w:rsidRDefault="00D64ADF">
            <w:pPr>
              <w:spacing w:after="0"/>
              <w:ind w:left="135"/>
              <w:rPr>
                <w:rFonts w:ascii="Times New Roman" w:hAnsi="Times New Roman" w:cs="Times New Roman"/>
              </w:rPr>
            </w:pPr>
          </w:p>
        </w:tc>
      </w:tr>
      <w:tr w:rsidR="00EC5CFA" w:rsidRPr="008F402F" w14:paraId="04CE3A62" w14:textId="77777777" w:rsidTr="00D64ADF">
        <w:trPr>
          <w:trHeight w:val="144"/>
          <w:tblCellSpacing w:w="20" w:type="nil"/>
        </w:trPr>
        <w:tc>
          <w:tcPr>
            <w:tcW w:w="5166" w:type="dxa"/>
            <w:gridSpan w:val="2"/>
            <w:tcMar>
              <w:top w:w="50" w:type="dxa"/>
              <w:left w:w="100" w:type="dxa"/>
            </w:tcMar>
            <w:vAlign w:val="center"/>
          </w:tcPr>
          <w:p w14:paraId="329EF159" w14:textId="77777777" w:rsidR="00EC5CFA" w:rsidRPr="008F402F" w:rsidRDefault="00B2717B">
            <w:pPr>
              <w:spacing w:after="0"/>
              <w:ind w:left="135"/>
              <w:rPr>
                <w:rFonts w:ascii="Times New Roman" w:hAnsi="Times New Roman" w:cs="Times New Roman"/>
              </w:rPr>
            </w:pPr>
            <w:proofErr w:type="spellStart"/>
            <w:r w:rsidRPr="008F402F">
              <w:rPr>
                <w:rFonts w:ascii="Times New Roman" w:hAnsi="Times New Roman" w:cs="Times New Roman"/>
                <w:color w:val="000000"/>
              </w:rPr>
              <w:t>Итого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по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разделу</w:t>
            </w:r>
            <w:proofErr w:type="spellEnd"/>
          </w:p>
        </w:tc>
        <w:tc>
          <w:tcPr>
            <w:tcW w:w="1141" w:type="dxa"/>
            <w:tcMar>
              <w:top w:w="50" w:type="dxa"/>
              <w:left w:w="100" w:type="dxa"/>
            </w:tcMar>
            <w:vAlign w:val="center"/>
          </w:tcPr>
          <w:p w14:paraId="169DA8A5" w14:textId="77777777" w:rsidR="00EC5CFA" w:rsidRPr="008F402F" w:rsidRDefault="00B2717B">
            <w:pPr>
              <w:spacing w:after="0"/>
              <w:ind w:left="135"/>
              <w:jc w:val="center"/>
              <w:rPr>
                <w:rFonts w:ascii="Times New Roman" w:hAnsi="Times New Roman" w:cs="Times New Roman"/>
              </w:rPr>
            </w:pPr>
            <w:r w:rsidRPr="008F402F">
              <w:rPr>
                <w:rFonts w:ascii="Times New Roman" w:hAnsi="Times New Roman" w:cs="Times New Roman"/>
                <w:color w:val="000000"/>
              </w:rPr>
              <w:t xml:space="preserve"> 13 </w:t>
            </w:r>
          </w:p>
        </w:tc>
        <w:tc>
          <w:tcPr>
            <w:tcW w:w="7733" w:type="dxa"/>
            <w:gridSpan w:val="4"/>
            <w:tcMar>
              <w:top w:w="50" w:type="dxa"/>
              <w:left w:w="100" w:type="dxa"/>
            </w:tcMar>
            <w:vAlign w:val="center"/>
          </w:tcPr>
          <w:p w14:paraId="395B7618" w14:textId="77777777" w:rsidR="00EC5CFA" w:rsidRPr="008F402F" w:rsidRDefault="00EC5CFA">
            <w:pPr>
              <w:rPr>
                <w:rFonts w:ascii="Times New Roman" w:hAnsi="Times New Roman" w:cs="Times New Roman"/>
              </w:rPr>
            </w:pPr>
          </w:p>
        </w:tc>
      </w:tr>
      <w:tr w:rsidR="00EC5CFA" w:rsidRPr="008F402F" w14:paraId="5191F084" w14:textId="77777777" w:rsidTr="00D64ADF">
        <w:trPr>
          <w:trHeight w:val="144"/>
          <w:tblCellSpacing w:w="20" w:type="nil"/>
        </w:trPr>
        <w:tc>
          <w:tcPr>
            <w:tcW w:w="14040" w:type="dxa"/>
            <w:gridSpan w:val="7"/>
            <w:tcMar>
              <w:top w:w="50" w:type="dxa"/>
              <w:left w:w="100" w:type="dxa"/>
            </w:tcMar>
            <w:vAlign w:val="center"/>
          </w:tcPr>
          <w:p w14:paraId="76A275E6" w14:textId="77777777" w:rsidR="00EC5CFA" w:rsidRPr="008F402F" w:rsidRDefault="00B2717B">
            <w:pPr>
              <w:spacing w:after="0"/>
              <w:ind w:left="135"/>
              <w:rPr>
                <w:rFonts w:ascii="Times New Roman" w:hAnsi="Times New Roman" w:cs="Times New Roman"/>
              </w:rPr>
            </w:pPr>
            <w:proofErr w:type="spellStart"/>
            <w:r w:rsidRPr="008F402F">
              <w:rPr>
                <w:rFonts w:ascii="Times New Roman" w:hAnsi="Times New Roman" w:cs="Times New Roman"/>
                <w:b/>
                <w:color w:val="000000"/>
              </w:rPr>
              <w:t>Раздел</w:t>
            </w:r>
            <w:proofErr w:type="spellEnd"/>
            <w:r w:rsidRPr="008F402F">
              <w:rPr>
                <w:rFonts w:ascii="Times New Roman" w:hAnsi="Times New Roman" w:cs="Times New Roman"/>
                <w:b/>
                <w:color w:val="000000"/>
              </w:rPr>
              <w:t xml:space="preserve"> 3.</w:t>
            </w:r>
            <w:r w:rsidRPr="008F402F">
              <w:rPr>
                <w:rFonts w:ascii="Times New Roman" w:hAnsi="Times New Roman" w:cs="Times New Roman"/>
                <w:color w:val="000000"/>
              </w:rPr>
              <w:t xml:space="preserve"> </w:t>
            </w:r>
            <w:proofErr w:type="spellStart"/>
            <w:r w:rsidRPr="008F402F">
              <w:rPr>
                <w:rFonts w:ascii="Times New Roman" w:hAnsi="Times New Roman" w:cs="Times New Roman"/>
                <w:b/>
                <w:color w:val="000000"/>
              </w:rPr>
              <w:t>Кислородсодержащие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органические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соединения</w:t>
            </w:r>
            <w:proofErr w:type="spellEnd"/>
          </w:p>
        </w:tc>
      </w:tr>
      <w:tr w:rsidR="00D64ADF" w:rsidRPr="008F402F" w14:paraId="4405E5EF" w14:textId="77777777" w:rsidTr="00D64ADF">
        <w:trPr>
          <w:trHeight w:val="144"/>
          <w:tblCellSpacing w:w="20" w:type="nil"/>
        </w:trPr>
        <w:tc>
          <w:tcPr>
            <w:tcW w:w="1223" w:type="dxa"/>
            <w:tcMar>
              <w:top w:w="50" w:type="dxa"/>
              <w:left w:w="100" w:type="dxa"/>
            </w:tcMar>
            <w:vAlign w:val="center"/>
          </w:tcPr>
          <w:p w14:paraId="66C4CA72"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3.1</w:t>
            </w:r>
          </w:p>
        </w:tc>
        <w:tc>
          <w:tcPr>
            <w:tcW w:w="3943" w:type="dxa"/>
            <w:tcMar>
              <w:top w:w="50" w:type="dxa"/>
              <w:left w:w="100" w:type="dxa"/>
            </w:tcMar>
            <w:vAlign w:val="center"/>
          </w:tcPr>
          <w:p w14:paraId="26977718"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Спирты</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Фенол</w:t>
            </w:r>
            <w:proofErr w:type="spellEnd"/>
          </w:p>
        </w:tc>
        <w:tc>
          <w:tcPr>
            <w:tcW w:w="1141" w:type="dxa"/>
            <w:tcMar>
              <w:top w:w="50" w:type="dxa"/>
              <w:left w:w="100" w:type="dxa"/>
            </w:tcMar>
            <w:vAlign w:val="center"/>
          </w:tcPr>
          <w:p w14:paraId="1BC09AFA"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3 </w:t>
            </w:r>
          </w:p>
        </w:tc>
        <w:tc>
          <w:tcPr>
            <w:tcW w:w="1841" w:type="dxa"/>
            <w:tcMar>
              <w:top w:w="50" w:type="dxa"/>
              <w:left w:w="100" w:type="dxa"/>
            </w:tcMar>
            <w:vAlign w:val="center"/>
          </w:tcPr>
          <w:p w14:paraId="470638B2" w14:textId="77777777" w:rsidR="00D64ADF" w:rsidRPr="008F402F" w:rsidRDefault="00D64ADF">
            <w:pPr>
              <w:spacing w:after="0"/>
              <w:ind w:left="135"/>
              <w:jc w:val="center"/>
              <w:rPr>
                <w:rFonts w:ascii="Times New Roman" w:hAnsi="Times New Roman" w:cs="Times New Roman"/>
              </w:rPr>
            </w:pPr>
          </w:p>
        </w:tc>
        <w:tc>
          <w:tcPr>
            <w:tcW w:w="1910" w:type="dxa"/>
            <w:gridSpan w:val="2"/>
            <w:tcMar>
              <w:top w:w="50" w:type="dxa"/>
              <w:left w:w="100" w:type="dxa"/>
            </w:tcMar>
            <w:vAlign w:val="center"/>
          </w:tcPr>
          <w:p w14:paraId="54B9D044" w14:textId="77777777" w:rsidR="00D64ADF" w:rsidRPr="008F402F" w:rsidRDefault="00D64ADF">
            <w:pPr>
              <w:spacing w:after="0"/>
              <w:ind w:left="135"/>
              <w:jc w:val="center"/>
              <w:rPr>
                <w:rFonts w:ascii="Times New Roman" w:hAnsi="Times New Roman" w:cs="Times New Roman"/>
              </w:rPr>
            </w:pPr>
          </w:p>
        </w:tc>
        <w:tc>
          <w:tcPr>
            <w:tcW w:w="3982" w:type="dxa"/>
            <w:vMerge w:val="restart"/>
            <w:tcMar>
              <w:top w:w="50" w:type="dxa"/>
              <w:left w:w="100" w:type="dxa"/>
            </w:tcMar>
            <w:vAlign w:val="center"/>
          </w:tcPr>
          <w:p w14:paraId="7777A51B" w14:textId="77777777" w:rsidR="00D64ADF" w:rsidRPr="008F402F" w:rsidRDefault="00D64ADF">
            <w:pPr>
              <w:spacing w:after="0"/>
              <w:ind w:left="135"/>
              <w:rPr>
                <w:rFonts w:ascii="Times New Roman" w:hAnsi="Times New Roman" w:cs="Times New Roman"/>
              </w:rPr>
            </w:pPr>
          </w:p>
        </w:tc>
      </w:tr>
      <w:tr w:rsidR="00D64ADF" w:rsidRPr="008F402F" w14:paraId="703A8F7D" w14:textId="77777777" w:rsidTr="00D64ADF">
        <w:trPr>
          <w:trHeight w:val="144"/>
          <w:tblCellSpacing w:w="20" w:type="nil"/>
        </w:trPr>
        <w:tc>
          <w:tcPr>
            <w:tcW w:w="1223" w:type="dxa"/>
            <w:tcMar>
              <w:top w:w="50" w:type="dxa"/>
              <w:left w:w="100" w:type="dxa"/>
            </w:tcMar>
            <w:vAlign w:val="center"/>
          </w:tcPr>
          <w:p w14:paraId="3152D5AC"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3.2</w:t>
            </w:r>
          </w:p>
        </w:tc>
        <w:tc>
          <w:tcPr>
            <w:tcW w:w="3943" w:type="dxa"/>
            <w:tcMar>
              <w:top w:w="50" w:type="dxa"/>
              <w:left w:w="100" w:type="dxa"/>
            </w:tcMar>
            <w:vAlign w:val="center"/>
          </w:tcPr>
          <w:p w14:paraId="51DBE4C6" w14:textId="77777777" w:rsidR="00D64ADF" w:rsidRPr="008F402F" w:rsidRDefault="00D64ADF">
            <w:pPr>
              <w:spacing w:after="0"/>
              <w:ind w:left="135"/>
              <w:rPr>
                <w:rFonts w:ascii="Times New Roman" w:hAnsi="Times New Roman" w:cs="Times New Roman"/>
                <w:lang w:val="ru-RU"/>
              </w:rPr>
            </w:pPr>
            <w:r w:rsidRPr="008F402F">
              <w:rPr>
                <w:rFonts w:ascii="Times New Roman" w:hAnsi="Times New Roman" w:cs="Times New Roman"/>
                <w:color w:val="000000"/>
                <w:lang w:val="ru-RU"/>
              </w:rPr>
              <w:t>Альдегиды. Карбоновые кислоты. Сложные эфиры</w:t>
            </w:r>
          </w:p>
        </w:tc>
        <w:tc>
          <w:tcPr>
            <w:tcW w:w="1141" w:type="dxa"/>
            <w:tcMar>
              <w:top w:w="50" w:type="dxa"/>
              <w:left w:w="100" w:type="dxa"/>
            </w:tcMar>
            <w:vAlign w:val="center"/>
          </w:tcPr>
          <w:p w14:paraId="7BE47018"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7 </w:t>
            </w:r>
          </w:p>
        </w:tc>
        <w:tc>
          <w:tcPr>
            <w:tcW w:w="1841" w:type="dxa"/>
            <w:tcMar>
              <w:top w:w="50" w:type="dxa"/>
              <w:left w:w="100" w:type="dxa"/>
            </w:tcMar>
            <w:vAlign w:val="center"/>
          </w:tcPr>
          <w:p w14:paraId="05AD45B4" w14:textId="77777777" w:rsidR="00D64ADF" w:rsidRPr="008F402F" w:rsidRDefault="00D64ADF">
            <w:pPr>
              <w:spacing w:after="0"/>
              <w:ind w:left="135"/>
              <w:jc w:val="center"/>
              <w:rPr>
                <w:rFonts w:ascii="Times New Roman" w:hAnsi="Times New Roman" w:cs="Times New Roman"/>
              </w:rPr>
            </w:pPr>
          </w:p>
        </w:tc>
        <w:tc>
          <w:tcPr>
            <w:tcW w:w="1910" w:type="dxa"/>
            <w:gridSpan w:val="2"/>
            <w:tcMar>
              <w:top w:w="50" w:type="dxa"/>
              <w:left w:w="100" w:type="dxa"/>
            </w:tcMar>
            <w:vAlign w:val="center"/>
          </w:tcPr>
          <w:p w14:paraId="6357BCF7"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1 </w:t>
            </w:r>
          </w:p>
        </w:tc>
        <w:tc>
          <w:tcPr>
            <w:tcW w:w="3982" w:type="dxa"/>
            <w:vMerge/>
            <w:tcMar>
              <w:top w:w="50" w:type="dxa"/>
              <w:left w:w="100" w:type="dxa"/>
            </w:tcMar>
            <w:vAlign w:val="center"/>
          </w:tcPr>
          <w:p w14:paraId="37F940DF" w14:textId="77777777" w:rsidR="00D64ADF" w:rsidRPr="008F402F" w:rsidRDefault="00D64ADF">
            <w:pPr>
              <w:spacing w:after="0"/>
              <w:ind w:left="135"/>
              <w:rPr>
                <w:rFonts w:ascii="Times New Roman" w:hAnsi="Times New Roman" w:cs="Times New Roman"/>
              </w:rPr>
            </w:pPr>
          </w:p>
        </w:tc>
      </w:tr>
      <w:tr w:rsidR="00D64ADF" w:rsidRPr="008F402F" w14:paraId="176E445F" w14:textId="77777777" w:rsidTr="00D64ADF">
        <w:trPr>
          <w:trHeight w:val="144"/>
          <w:tblCellSpacing w:w="20" w:type="nil"/>
        </w:trPr>
        <w:tc>
          <w:tcPr>
            <w:tcW w:w="1223" w:type="dxa"/>
            <w:tcMar>
              <w:top w:w="50" w:type="dxa"/>
              <w:left w:w="100" w:type="dxa"/>
            </w:tcMar>
            <w:vAlign w:val="center"/>
          </w:tcPr>
          <w:p w14:paraId="119F9E82"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3.3</w:t>
            </w:r>
          </w:p>
        </w:tc>
        <w:tc>
          <w:tcPr>
            <w:tcW w:w="3943" w:type="dxa"/>
            <w:tcMar>
              <w:top w:w="50" w:type="dxa"/>
              <w:left w:w="100" w:type="dxa"/>
            </w:tcMar>
            <w:vAlign w:val="center"/>
          </w:tcPr>
          <w:p w14:paraId="33908A83"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Углеводы</w:t>
            </w:r>
            <w:proofErr w:type="spellEnd"/>
          </w:p>
        </w:tc>
        <w:tc>
          <w:tcPr>
            <w:tcW w:w="1141" w:type="dxa"/>
            <w:tcMar>
              <w:top w:w="50" w:type="dxa"/>
              <w:left w:w="100" w:type="dxa"/>
            </w:tcMar>
            <w:vAlign w:val="center"/>
          </w:tcPr>
          <w:p w14:paraId="4B1EA0A7"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3 </w:t>
            </w:r>
          </w:p>
        </w:tc>
        <w:tc>
          <w:tcPr>
            <w:tcW w:w="1841" w:type="dxa"/>
            <w:tcMar>
              <w:top w:w="50" w:type="dxa"/>
              <w:left w:w="100" w:type="dxa"/>
            </w:tcMar>
            <w:vAlign w:val="center"/>
          </w:tcPr>
          <w:p w14:paraId="7105F112"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1 </w:t>
            </w:r>
          </w:p>
        </w:tc>
        <w:tc>
          <w:tcPr>
            <w:tcW w:w="1910" w:type="dxa"/>
            <w:gridSpan w:val="2"/>
            <w:tcMar>
              <w:top w:w="50" w:type="dxa"/>
              <w:left w:w="100" w:type="dxa"/>
            </w:tcMar>
            <w:vAlign w:val="center"/>
          </w:tcPr>
          <w:p w14:paraId="0BFE278B" w14:textId="77777777" w:rsidR="00D64ADF" w:rsidRPr="008F402F" w:rsidRDefault="00D64ADF">
            <w:pPr>
              <w:spacing w:after="0"/>
              <w:ind w:left="135"/>
              <w:jc w:val="center"/>
              <w:rPr>
                <w:rFonts w:ascii="Times New Roman" w:hAnsi="Times New Roman" w:cs="Times New Roman"/>
              </w:rPr>
            </w:pPr>
          </w:p>
        </w:tc>
        <w:tc>
          <w:tcPr>
            <w:tcW w:w="3982" w:type="dxa"/>
            <w:vMerge/>
            <w:tcMar>
              <w:top w:w="50" w:type="dxa"/>
              <w:left w:w="100" w:type="dxa"/>
            </w:tcMar>
            <w:vAlign w:val="center"/>
          </w:tcPr>
          <w:p w14:paraId="303FB778" w14:textId="77777777" w:rsidR="00D64ADF" w:rsidRPr="008F402F" w:rsidRDefault="00D64ADF">
            <w:pPr>
              <w:spacing w:after="0"/>
              <w:ind w:left="135"/>
              <w:rPr>
                <w:rFonts w:ascii="Times New Roman" w:hAnsi="Times New Roman" w:cs="Times New Roman"/>
              </w:rPr>
            </w:pPr>
          </w:p>
        </w:tc>
      </w:tr>
      <w:tr w:rsidR="00D64ADF" w:rsidRPr="00660AF4" w14:paraId="400FCA2C" w14:textId="77777777" w:rsidTr="00D64ADF">
        <w:trPr>
          <w:trHeight w:val="144"/>
          <w:tblCellSpacing w:w="20" w:type="nil"/>
        </w:trPr>
        <w:tc>
          <w:tcPr>
            <w:tcW w:w="5166" w:type="dxa"/>
            <w:gridSpan w:val="2"/>
            <w:tcMar>
              <w:top w:w="50" w:type="dxa"/>
              <w:left w:w="100" w:type="dxa"/>
            </w:tcMar>
            <w:vAlign w:val="center"/>
          </w:tcPr>
          <w:p w14:paraId="7C41B8D0"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Итого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по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разделу</w:t>
            </w:r>
            <w:proofErr w:type="spellEnd"/>
          </w:p>
        </w:tc>
        <w:tc>
          <w:tcPr>
            <w:tcW w:w="1141" w:type="dxa"/>
            <w:tcMar>
              <w:top w:w="50" w:type="dxa"/>
              <w:left w:w="100" w:type="dxa"/>
            </w:tcMar>
            <w:vAlign w:val="center"/>
          </w:tcPr>
          <w:p w14:paraId="005C0EA2"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13 </w:t>
            </w:r>
          </w:p>
        </w:tc>
        <w:tc>
          <w:tcPr>
            <w:tcW w:w="3751" w:type="dxa"/>
            <w:gridSpan w:val="3"/>
            <w:tcBorders>
              <w:right w:val="single" w:sz="4" w:space="0" w:color="auto"/>
            </w:tcBorders>
            <w:tcMar>
              <w:top w:w="50" w:type="dxa"/>
              <w:left w:w="100" w:type="dxa"/>
            </w:tcMar>
            <w:vAlign w:val="center"/>
          </w:tcPr>
          <w:p w14:paraId="66AA151F" w14:textId="77777777" w:rsidR="00D64ADF" w:rsidRPr="008F402F" w:rsidRDefault="00D64ADF">
            <w:pPr>
              <w:rPr>
                <w:rFonts w:ascii="Times New Roman" w:hAnsi="Times New Roman" w:cs="Times New Roman"/>
              </w:rPr>
            </w:pPr>
          </w:p>
        </w:tc>
        <w:tc>
          <w:tcPr>
            <w:tcW w:w="3982" w:type="dxa"/>
            <w:vMerge w:val="restart"/>
            <w:tcBorders>
              <w:left w:val="single" w:sz="4" w:space="0" w:color="auto"/>
            </w:tcBorders>
            <w:vAlign w:val="center"/>
          </w:tcPr>
          <w:p w14:paraId="25F92FEA" w14:textId="77777777" w:rsidR="00D64ADF" w:rsidRPr="008F402F" w:rsidRDefault="00D64ADF" w:rsidP="00D64ADF">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Библиотека ЦОК </w:t>
            </w:r>
            <w:hyperlink r:id="rId20">
              <w:r w:rsidRPr="008F402F">
                <w:rPr>
                  <w:rFonts w:ascii="Times New Roman" w:hAnsi="Times New Roman" w:cs="Times New Roman"/>
                  <w:color w:val="0000FF"/>
                  <w:u w:val="single"/>
                </w:rPr>
                <w:t>https</w:t>
              </w:r>
              <w:r w:rsidRPr="008F402F">
                <w:rPr>
                  <w:rFonts w:ascii="Times New Roman" w:hAnsi="Times New Roman" w:cs="Times New Roman"/>
                  <w:color w:val="0000FF"/>
                  <w:u w:val="single"/>
                  <w:lang w:val="ru-RU"/>
                </w:rPr>
                <w:t>://</w:t>
              </w:r>
              <w:r w:rsidRPr="008F402F">
                <w:rPr>
                  <w:rFonts w:ascii="Times New Roman" w:hAnsi="Times New Roman" w:cs="Times New Roman"/>
                  <w:color w:val="0000FF"/>
                  <w:u w:val="single"/>
                </w:rPr>
                <w:t>m</w:t>
              </w:r>
              <w:r w:rsidRPr="008F402F">
                <w:rPr>
                  <w:rFonts w:ascii="Times New Roman" w:hAnsi="Times New Roman" w:cs="Times New Roman"/>
                  <w:color w:val="0000FF"/>
                  <w:u w:val="single"/>
                  <w:lang w:val="ru-RU"/>
                </w:rPr>
                <w:t>.</w:t>
              </w:r>
              <w:proofErr w:type="spellStart"/>
              <w:r w:rsidRPr="008F402F">
                <w:rPr>
                  <w:rFonts w:ascii="Times New Roman" w:hAnsi="Times New Roman" w:cs="Times New Roman"/>
                  <w:color w:val="0000FF"/>
                  <w:u w:val="single"/>
                </w:rPr>
                <w:t>edsoo</w:t>
              </w:r>
              <w:proofErr w:type="spellEnd"/>
              <w:r w:rsidRPr="008F402F">
                <w:rPr>
                  <w:rFonts w:ascii="Times New Roman" w:hAnsi="Times New Roman" w:cs="Times New Roman"/>
                  <w:color w:val="0000FF"/>
                  <w:u w:val="single"/>
                  <w:lang w:val="ru-RU"/>
                </w:rPr>
                <w:t>.</w:t>
              </w:r>
              <w:proofErr w:type="spellStart"/>
              <w:r w:rsidRPr="008F402F">
                <w:rPr>
                  <w:rFonts w:ascii="Times New Roman" w:hAnsi="Times New Roman" w:cs="Times New Roman"/>
                  <w:color w:val="0000FF"/>
                  <w:u w:val="single"/>
                </w:rPr>
                <w:t>ru</w:t>
              </w:r>
              <w:proofErr w:type="spellEnd"/>
              <w:r w:rsidRPr="008F402F">
                <w:rPr>
                  <w:rFonts w:ascii="Times New Roman" w:hAnsi="Times New Roman" w:cs="Times New Roman"/>
                  <w:color w:val="0000FF"/>
                  <w:u w:val="single"/>
                  <w:lang w:val="ru-RU"/>
                </w:rPr>
                <w:t>/7</w:t>
              </w:r>
              <w:r w:rsidRPr="008F402F">
                <w:rPr>
                  <w:rFonts w:ascii="Times New Roman" w:hAnsi="Times New Roman" w:cs="Times New Roman"/>
                  <w:color w:val="0000FF"/>
                  <w:u w:val="single"/>
                </w:rPr>
                <w:t>f</w:t>
              </w:r>
              <w:r w:rsidRPr="008F402F">
                <w:rPr>
                  <w:rFonts w:ascii="Times New Roman" w:hAnsi="Times New Roman" w:cs="Times New Roman"/>
                  <w:color w:val="0000FF"/>
                  <w:u w:val="single"/>
                  <w:lang w:val="ru-RU"/>
                </w:rPr>
                <w:t>41837</w:t>
              </w:r>
              <w:r w:rsidRPr="008F402F">
                <w:rPr>
                  <w:rFonts w:ascii="Times New Roman" w:hAnsi="Times New Roman" w:cs="Times New Roman"/>
                  <w:color w:val="0000FF"/>
                  <w:u w:val="single"/>
                </w:rPr>
                <w:t>c</w:t>
              </w:r>
            </w:hyperlink>
          </w:p>
          <w:p w14:paraId="63AFEA37" w14:textId="77777777" w:rsidR="00D64ADF" w:rsidRPr="008F402F" w:rsidRDefault="00660AF4" w:rsidP="00D64ADF">
            <w:pPr>
              <w:spacing w:after="0"/>
              <w:ind w:left="135"/>
              <w:rPr>
                <w:rStyle w:val="ab"/>
                <w:rFonts w:ascii="Times New Roman" w:eastAsia="Times New Roman" w:hAnsi="Times New Roman" w:cs="Times New Roman"/>
                <w:lang w:val="ru-RU"/>
              </w:rPr>
            </w:pPr>
            <w:hyperlink r:id="rId21"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him</w:t>
              </w:r>
              <w:r w:rsidR="00D64ADF" w:rsidRPr="008F402F">
                <w:rPr>
                  <w:rStyle w:val="ab"/>
                  <w:rFonts w:ascii="Times New Roman" w:eastAsia="Times New Roman" w:hAnsi="Times New Roman" w:cs="Times New Roman"/>
                  <w:lang w:val="ru-RU"/>
                </w:rPr>
                <w:t>.1</w:t>
              </w:r>
              <w:proofErr w:type="spellStart"/>
              <w:r w:rsidR="00D64ADF" w:rsidRPr="008F402F">
                <w:rPr>
                  <w:rStyle w:val="ab"/>
                  <w:rFonts w:ascii="Times New Roman" w:eastAsia="Times New Roman" w:hAnsi="Times New Roman" w:cs="Times New Roman"/>
                </w:rPr>
                <w:t>september</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hyperlink>
          </w:p>
          <w:p w14:paraId="6EB92162" w14:textId="77777777" w:rsidR="00D64ADF" w:rsidRPr="008F402F" w:rsidRDefault="00660AF4" w:rsidP="00D64ADF">
            <w:pPr>
              <w:spacing w:after="0"/>
              <w:ind w:left="135"/>
              <w:rPr>
                <w:rStyle w:val="ab"/>
                <w:rFonts w:ascii="Times New Roman" w:eastAsia="Times New Roman" w:hAnsi="Times New Roman" w:cs="Times New Roman"/>
                <w:lang w:val="ru-RU"/>
              </w:rPr>
            </w:pPr>
            <w:hyperlink r:id="rId22"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school</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lastRenderedPageBreak/>
                <w:t>collection</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edu</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collection</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chemistry</w:t>
              </w:r>
            </w:hyperlink>
          </w:p>
          <w:p w14:paraId="4F42B1E6" w14:textId="77777777" w:rsidR="00D64ADF" w:rsidRPr="008F402F" w:rsidRDefault="00660AF4" w:rsidP="00D64ADF">
            <w:pPr>
              <w:spacing w:after="0"/>
              <w:ind w:left="135"/>
              <w:rPr>
                <w:rStyle w:val="ab"/>
                <w:rFonts w:ascii="Times New Roman" w:eastAsia="Times New Roman" w:hAnsi="Times New Roman" w:cs="Times New Roman"/>
                <w:lang w:val="ru-RU"/>
              </w:rPr>
            </w:pPr>
            <w:hyperlink r:id="rId23"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www</w:t>
              </w:r>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chemistry</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ssu</w:t>
              </w:r>
              <w:proofErr w:type="spellEnd"/>
              <w:r w:rsidR="00D64ADF" w:rsidRPr="008F402F">
                <w:rPr>
                  <w:rStyle w:val="ab"/>
                  <w:rFonts w:ascii="Times New Roman" w:eastAsia="Times New Roman" w:hAnsi="Times New Roman" w:cs="Times New Roman"/>
                  <w:lang w:val="ru-RU"/>
                </w:rPr>
                <w:t>.</w:t>
              </w:r>
              <w:r w:rsidR="00D64ADF" w:rsidRPr="008F402F">
                <w:rPr>
                  <w:rStyle w:val="ab"/>
                  <w:rFonts w:ascii="Times New Roman" w:eastAsia="Times New Roman" w:hAnsi="Times New Roman" w:cs="Times New Roman"/>
                </w:rPr>
                <w:t>samara</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hyperlink>
          </w:p>
          <w:p w14:paraId="4CAFA3CA" w14:textId="77777777" w:rsidR="00D64ADF" w:rsidRPr="008F402F" w:rsidRDefault="00660AF4" w:rsidP="00D64ADF">
            <w:pPr>
              <w:spacing w:after="0"/>
              <w:ind w:left="135"/>
              <w:rPr>
                <w:rStyle w:val="ab"/>
                <w:rFonts w:ascii="Times New Roman" w:eastAsia="Times New Roman" w:hAnsi="Times New Roman" w:cs="Times New Roman"/>
                <w:lang w:val="ru-RU"/>
              </w:rPr>
            </w:pPr>
            <w:hyperlink r:id="rId24" w:history="1">
              <w:r w:rsidR="00D64ADF" w:rsidRPr="008F402F">
                <w:rPr>
                  <w:rStyle w:val="ab"/>
                  <w:rFonts w:ascii="Times New Roman" w:eastAsia="Times New Roman" w:hAnsi="Times New Roman" w:cs="Times New Roman"/>
                </w:rPr>
                <w:t>http</w:t>
              </w:r>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chemworld</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narod</w:t>
              </w:r>
              <w:proofErr w:type="spellEnd"/>
              <w:r w:rsidR="00D64ADF" w:rsidRPr="008F402F">
                <w:rPr>
                  <w:rStyle w:val="ab"/>
                  <w:rFonts w:ascii="Times New Roman" w:eastAsia="Times New Roman" w:hAnsi="Times New Roman" w:cs="Times New Roman"/>
                  <w:lang w:val="ru-RU"/>
                </w:rPr>
                <w:t>.</w:t>
              </w:r>
              <w:proofErr w:type="spellStart"/>
              <w:r w:rsidR="00D64ADF" w:rsidRPr="008F402F">
                <w:rPr>
                  <w:rStyle w:val="ab"/>
                  <w:rFonts w:ascii="Times New Roman" w:eastAsia="Times New Roman" w:hAnsi="Times New Roman" w:cs="Times New Roman"/>
                </w:rPr>
                <w:t>ru</w:t>
              </w:r>
              <w:proofErr w:type="spellEnd"/>
            </w:hyperlink>
          </w:p>
          <w:p w14:paraId="092B510E" w14:textId="77777777" w:rsidR="00D64ADF" w:rsidRPr="008F402F" w:rsidRDefault="00D64ADF" w:rsidP="00D64ADF">
            <w:pPr>
              <w:spacing w:after="0"/>
              <w:ind w:left="135"/>
              <w:rPr>
                <w:rStyle w:val="ab"/>
                <w:rFonts w:ascii="Times New Roman" w:eastAsia="Times New Roman" w:hAnsi="Times New Roman" w:cs="Times New Roman"/>
                <w:lang w:val="ru-RU"/>
              </w:rPr>
            </w:pPr>
            <w:r w:rsidRPr="008F402F">
              <w:rPr>
                <w:rFonts w:ascii="Times New Roman" w:eastAsia="Times New Roman" w:hAnsi="Times New Roman" w:cs="Times New Roman"/>
                <w:color w:val="000000"/>
                <w:lang w:val="ru-RU"/>
              </w:rPr>
              <w:t xml:space="preserve">  </w:t>
            </w:r>
            <w:hyperlink r:id="rId25" w:history="1">
              <w:r w:rsidRPr="008F402F">
                <w:rPr>
                  <w:rStyle w:val="ab"/>
                  <w:rFonts w:ascii="Times New Roman" w:eastAsia="Times New Roman" w:hAnsi="Times New Roman" w:cs="Times New Roman"/>
                </w:rPr>
                <w:t>http</w:t>
              </w:r>
              <w:r w:rsidRPr="008F402F">
                <w:rPr>
                  <w:rStyle w:val="ab"/>
                  <w:rFonts w:ascii="Times New Roman" w:eastAsia="Times New Roman" w:hAnsi="Times New Roman" w:cs="Times New Roman"/>
                  <w:lang w:val="ru-RU"/>
                </w:rPr>
                <w:t>://</w:t>
              </w:r>
              <w:proofErr w:type="spellStart"/>
              <w:r w:rsidRPr="008F402F">
                <w:rPr>
                  <w:rStyle w:val="ab"/>
                  <w:rFonts w:ascii="Times New Roman" w:eastAsia="Times New Roman" w:hAnsi="Times New Roman" w:cs="Times New Roman"/>
                </w:rPr>
                <w:t>maratakm</w:t>
              </w:r>
              <w:proofErr w:type="spellEnd"/>
              <w:r w:rsidRPr="008F402F">
                <w:rPr>
                  <w:rStyle w:val="ab"/>
                  <w:rFonts w:ascii="Times New Roman" w:eastAsia="Times New Roman" w:hAnsi="Times New Roman" w:cs="Times New Roman"/>
                  <w:lang w:val="ru-RU"/>
                </w:rPr>
                <w:t>.</w:t>
              </w:r>
              <w:proofErr w:type="spellStart"/>
              <w:r w:rsidRPr="008F402F">
                <w:rPr>
                  <w:rStyle w:val="ab"/>
                  <w:rFonts w:ascii="Times New Roman" w:eastAsia="Times New Roman" w:hAnsi="Times New Roman" w:cs="Times New Roman"/>
                </w:rPr>
                <w:t>narod</w:t>
              </w:r>
              <w:proofErr w:type="spellEnd"/>
              <w:r w:rsidRPr="008F402F">
                <w:rPr>
                  <w:rStyle w:val="ab"/>
                  <w:rFonts w:ascii="Times New Roman" w:eastAsia="Times New Roman" w:hAnsi="Times New Roman" w:cs="Times New Roman"/>
                  <w:lang w:val="ru-RU"/>
                </w:rPr>
                <w:t>.</w:t>
              </w:r>
              <w:proofErr w:type="spellStart"/>
              <w:r w:rsidRPr="008F402F">
                <w:rPr>
                  <w:rStyle w:val="ab"/>
                  <w:rFonts w:ascii="Times New Roman" w:eastAsia="Times New Roman" w:hAnsi="Times New Roman" w:cs="Times New Roman"/>
                </w:rPr>
                <w:t>ru</w:t>
              </w:r>
              <w:proofErr w:type="spellEnd"/>
            </w:hyperlink>
            <w:r w:rsidRPr="008F402F">
              <w:rPr>
                <w:rFonts w:ascii="Times New Roman" w:eastAsia="Times New Roman" w:hAnsi="Times New Roman" w:cs="Times New Roman"/>
                <w:color w:val="000000"/>
                <w:lang w:val="ru-RU"/>
              </w:rPr>
              <w:t xml:space="preserve">   </w:t>
            </w:r>
          </w:p>
          <w:p w14:paraId="5DD1434D" w14:textId="77777777" w:rsidR="00D64ADF" w:rsidRPr="008F402F" w:rsidRDefault="00D64ADF">
            <w:pPr>
              <w:rPr>
                <w:rFonts w:ascii="Times New Roman" w:hAnsi="Times New Roman" w:cs="Times New Roman"/>
                <w:lang w:val="ru-RU"/>
              </w:rPr>
            </w:pPr>
          </w:p>
        </w:tc>
      </w:tr>
      <w:tr w:rsidR="00D64ADF" w:rsidRPr="008F402F" w14:paraId="3DFA9B3B" w14:textId="77777777" w:rsidTr="00D64ADF">
        <w:trPr>
          <w:trHeight w:val="144"/>
          <w:tblCellSpacing w:w="20" w:type="nil"/>
        </w:trPr>
        <w:tc>
          <w:tcPr>
            <w:tcW w:w="10058" w:type="dxa"/>
            <w:gridSpan w:val="6"/>
            <w:tcBorders>
              <w:right w:val="single" w:sz="4" w:space="0" w:color="auto"/>
            </w:tcBorders>
            <w:tcMar>
              <w:top w:w="50" w:type="dxa"/>
              <w:left w:w="100" w:type="dxa"/>
            </w:tcMar>
            <w:vAlign w:val="center"/>
          </w:tcPr>
          <w:p w14:paraId="38CBD4B9"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b/>
                <w:color w:val="000000"/>
              </w:rPr>
              <w:t>Раздел</w:t>
            </w:r>
            <w:proofErr w:type="spellEnd"/>
            <w:r w:rsidRPr="008F402F">
              <w:rPr>
                <w:rFonts w:ascii="Times New Roman" w:hAnsi="Times New Roman" w:cs="Times New Roman"/>
                <w:b/>
                <w:color w:val="000000"/>
              </w:rPr>
              <w:t xml:space="preserve"> 4.</w:t>
            </w:r>
            <w:r w:rsidRPr="008F402F">
              <w:rPr>
                <w:rFonts w:ascii="Times New Roman" w:hAnsi="Times New Roman" w:cs="Times New Roman"/>
                <w:color w:val="000000"/>
              </w:rPr>
              <w:t xml:space="preserve"> </w:t>
            </w:r>
            <w:proofErr w:type="spellStart"/>
            <w:r w:rsidRPr="008F402F">
              <w:rPr>
                <w:rFonts w:ascii="Times New Roman" w:hAnsi="Times New Roman" w:cs="Times New Roman"/>
                <w:b/>
                <w:color w:val="000000"/>
              </w:rPr>
              <w:t>Азотсодержащие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органические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соединения</w:t>
            </w:r>
            <w:proofErr w:type="spellEnd"/>
          </w:p>
        </w:tc>
        <w:tc>
          <w:tcPr>
            <w:tcW w:w="3982" w:type="dxa"/>
            <w:vMerge/>
            <w:tcBorders>
              <w:left w:val="single" w:sz="4" w:space="0" w:color="auto"/>
            </w:tcBorders>
            <w:vAlign w:val="center"/>
          </w:tcPr>
          <w:p w14:paraId="7EAC95C5" w14:textId="77777777" w:rsidR="00D64ADF" w:rsidRPr="008F402F" w:rsidRDefault="00D64ADF" w:rsidP="00D64ADF">
            <w:pPr>
              <w:spacing w:after="0"/>
              <w:rPr>
                <w:rFonts w:ascii="Times New Roman" w:hAnsi="Times New Roman" w:cs="Times New Roman"/>
              </w:rPr>
            </w:pPr>
          </w:p>
        </w:tc>
      </w:tr>
      <w:tr w:rsidR="00D64ADF" w:rsidRPr="008F402F" w14:paraId="11217CFB" w14:textId="77777777" w:rsidTr="00D64ADF">
        <w:trPr>
          <w:trHeight w:val="144"/>
          <w:tblCellSpacing w:w="20" w:type="nil"/>
        </w:trPr>
        <w:tc>
          <w:tcPr>
            <w:tcW w:w="1223" w:type="dxa"/>
            <w:tcMar>
              <w:top w:w="50" w:type="dxa"/>
              <w:left w:w="100" w:type="dxa"/>
            </w:tcMar>
            <w:vAlign w:val="center"/>
          </w:tcPr>
          <w:p w14:paraId="5221F93B"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4.1</w:t>
            </w:r>
          </w:p>
        </w:tc>
        <w:tc>
          <w:tcPr>
            <w:tcW w:w="3943" w:type="dxa"/>
            <w:tcMar>
              <w:top w:w="50" w:type="dxa"/>
              <w:left w:w="100" w:type="dxa"/>
            </w:tcMar>
            <w:vAlign w:val="center"/>
          </w:tcPr>
          <w:p w14:paraId="7C631B41"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Амины</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Аминокислоты</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Белки</w:t>
            </w:r>
            <w:proofErr w:type="spellEnd"/>
          </w:p>
        </w:tc>
        <w:tc>
          <w:tcPr>
            <w:tcW w:w="1141" w:type="dxa"/>
            <w:tcMar>
              <w:top w:w="50" w:type="dxa"/>
              <w:left w:w="100" w:type="dxa"/>
            </w:tcMar>
            <w:vAlign w:val="center"/>
          </w:tcPr>
          <w:p w14:paraId="0119901E"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3 </w:t>
            </w:r>
          </w:p>
        </w:tc>
        <w:tc>
          <w:tcPr>
            <w:tcW w:w="1841" w:type="dxa"/>
            <w:tcMar>
              <w:top w:w="50" w:type="dxa"/>
              <w:left w:w="100" w:type="dxa"/>
            </w:tcMar>
            <w:vAlign w:val="center"/>
          </w:tcPr>
          <w:p w14:paraId="4CBA79FB" w14:textId="77777777" w:rsidR="00D64ADF" w:rsidRPr="008F402F" w:rsidRDefault="00D64ADF">
            <w:pPr>
              <w:spacing w:after="0"/>
              <w:ind w:left="135"/>
              <w:jc w:val="center"/>
              <w:rPr>
                <w:rFonts w:ascii="Times New Roman" w:hAnsi="Times New Roman" w:cs="Times New Roman"/>
              </w:rPr>
            </w:pPr>
          </w:p>
        </w:tc>
        <w:tc>
          <w:tcPr>
            <w:tcW w:w="1910" w:type="dxa"/>
            <w:gridSpan w:val="2"/>
            <w:tcBorders>
              <w:right w:val="single" w:sz="4" w:space="0" w:color="auto"/>
            </w:tcBorders>
            <w:tcMar>
              <w:top w:w="50" w:type="dxa"/>
              <w:left w:w="100" w:type="dxa"/>
            </w:tcMar>
            <w:vAlign w:val="center"/>
          </w:tcPr>
          <w:p w14:paraId="28E67D09" w14:textId="77777777" w:rsidR="00D64ADF" w:rsidRPr="008F402F" w:rsidRDefault="00D64ADF">
            <w:pPr>
              <w:spacing w:after="0"/>
              <w:ind w:left="135"/>
              <w:jc w:val="center"/>
              <w:rPr>
                <w:rFonts w:ascii="Times New Roman" w:hAnsi="Times New Roman" w:cs="Times New Roman"/>
              </w:rPr>
            </w:pPr>
          </w:p>
        </w:tc>
        <w:tc>
          <w:tcPr>
            <w:tcW w:w="3982" w:type="dxa"/>
            <w:vMerge/>
            <w:tcBorders>
              <w:left w:val="single" w:sz="4" w:space="0" w:color="auto"/>
            </w:tcBorders>
            <w:tcMar>
              <w:top w:w="50" w:type="dxa"/>
              <w:left w:w="100" w:type="dxa"/>
            </w:tcMar>
            <w:vAlign w:val="center"/>
          </w:tcPr>
          <w:p w14:paraId="2D5781F6" w14:textId="77777777" w:rsidR="00D64ADF" w:rsidRPr="008F402F" w:rsidRDefault="00D64ADF">
            <w:pPr>
              <w:spacing w:after="0"/>
              <w:ind w:left="135"/>
              <w:rPr>
                <w:rFonts w:ascii="Times New Roman" w:hAnsi="Times New Roman" w:cs="Times New Roman"/>
              </w:rPr>
            </w:pPr>
          </w:p>
        </w:tc>
      </w:tr>
      <w:tr w:rsidR="00D64ADF" w:rsidRPr="008F402F" w14:paraId="677A1113" w14:textId="77777777" w:rsidTr="00D64ADF">
        <w:trPr>
          <w:trHeight w:val="144"/>
          <w:tblCellSpacing w:w="20" w:type="nil"/>
        </w:trPr>
        <w:tc>
          <w:tcPr>
            <w:tcW w:w="5166" w:type="dxa"/>
            <w:gridSpan w:val="2"/>
            <w:tcMar>
              <w:top w:w="50" w:type="dxa"/>
              <w:left w:w="100" w:type="dxa"/>
            </w:tcMar>
            <w:vAlign w:val="center"/>
          </w:tcPr>
          <w:p w14:paraId="4CC46F04"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lastRenderedPageBreak/>
              <w:t>Итого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по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разделу</w:t>
            </w:r>
            <w:proofErr w:type="spellEnd"/>
          </w:p>
        </w:tc>
        <w:tc>
          <w:tcPr>
            <w:tcW w:w="1141" w:type="dxa"/>
            <w:tcMar>
              <w:top w:w="50" w:type="dxa"/>
              <w:left w:w="100" w:type="dxa"/>
            </w:tcMar>
            <w:vAlign w:val="center"/>
          </w:tcPr>
          <w:p w14:paraId="26E3D162"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3 </w:t>
            </w:r>
          </w:p>
        </w:tc>
        <w:tc>
          <w:tcPr>
            <w:tcW w:w="3751" w:type="dxa"/>
            <w:gridSpan w:val="3"/>
            <w:tcBorders>
              <w:right w:val="single" w:sz="4" w:space="0" w:color="auto"/>
            </w:tcBorders>
            <w:tcMar>
              <w:top w:w="50" w:type="dxa"/>
              <w:left w:w="100" w:type="dxa"/>
            </w:tcMar>
            <w:vAlign w:val="center"/>
          </w:tcPr>
          <w:p w14:paraId="0CE469C8" w14:textId="77777777" w:rsidR="00D64ADF" w:rsidRPr="008F402F" w:rsidRDefault="00D64ADF">
            <w:pPr>
              <w:rPr>
                <w:rFonts w:ascii="Times New Roman" w:hAnsi="Times New Roman" w:cs="Times New Roman"/>
              </w:rPr>
            </w:pPr>
          </w:p>
        </w:tc>
        <w:tc>
          <w:tcPr>
            <w:tcW w:w="3982" w:type="dxa"/>
            <w:vMerge/>
            <w:tcBorders>
              <w:left w:val="single" w:sz="4" w:space="0" w:color="auto"/>
            </w:tcBorders>
            <w:vAlign w:val="center"/>
          </w:tcPr>
          <w:p w14:paraId="31BAD494" w14:textId="77777777" w:rsidR="00D64ADF" w:rsidRPr="008F402F" w:rsidRDefault="00D64ADF">
            <w:pPr>
              <w:rPr>
                <w:rFonts w:ascii="Times New Roman" w:hAnsi="Times New Roman" w:cs="Times New Roman"/>
              </w:rPr>
            </w:pPr>
          </w:p>
        </w:tc>
      </w:tr>
      <w:tr w:rsidR="00D64ADF" w:rsidRPr="008F402F" w14:paraId="7A246C6D" w14:textId="77777777" w:rsidTr="00D64ADF">
        <w:trPr>
          <w:trHeight w:val="144"/>
          <w:tblCellSpacing w:w="20" w:type="nil"/>
        </w:trPr>
        <w:tc>
          <w:tcPr>
            <w:tcW w:w="10058" w:type="dxa"/>
            <w:gridSpan w:val="6"/>
            <w:tcBorders>
              <w:right w:val="single" w:sz="4" w:space="0" w:color="auto"/>
            </w:tcBorders>
            <w:tcMar>
              <w:top w:w="50" w:type="dxa"/>
              <w:left w:w="100" w:type="dxa"/>
            </w:tcMar>
            <w:vAlign w:val="center"/>
          </w:tcPr>
          <w:p w14:paraId="50EDE18A"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b/>
                <w:color w:val="000000"/>
              </w:rPr>
              <w:t>Раздел</w:t>
            </w:r>
            <w:proofErr w:type="spellEnd"/>
            <w:r w:rsidRPr="008F402F">
              <w:rPr>
                <w:rFonts w:ascii="Times New Roman" w:hAnsi="Times New Roman" w:cs="Times New Roman"/>
                <w:b/>
                <w:color w:val="000000"/>
              </w:rPr>
              <w:t xml:space="preserve"> 5.</w:t>
            </w:r>
            <w:r w:rsidRPr="008F402F">
              <w:rPr>
                <w:rFonts w:ascii="Times New Roman" w:hAnsi="Times New Roman" w:cs="Times New Roman"/>
                <w:color w:val="000000"/>
              </w:rPr>
              <w:t xml:space="preserve"> </w:t>
            </w:r>
            <w:proofErr w:type="spellStart"/>
            <w:r w:rsidRPr="008F402F">
              <w:rPr>
                <w:rFonts w:ascii="Times New Roman" w:hAnsi="Times New Roman" w:cs="Times New Roman"/>
                <w:b/>
                <w:color w:val="000000"/>
              </w:rPr>
              <w:t>Высокомолекулярные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соединения</w:t>
            </w:r>
            <w:proofErr w:type="spellEnd"/>
          </w:p>
        </w:tc>
        <w:tc>
          <w:tcPr>
            <w:tcW w:w="3982" w:type="dxa"/>
            <w:vMerge/>
            <w:tcBorders>
              <w:left w:val="single" w:sz="4" w:space="0" w:color="auto"/>
            </w:tcBorders>
            <w:vAlign w:val="center"/>
          </w:tcPr>
          <w:p w14:paraId="50F24A97" w14:textId="77777777" w:rsidR="00D64ADF" w:rsidRPr="008F402F" w:rsidRDefault="00D64ADF" w:rsidP="00D64ADF">
            <w:pPr>
              <w:spacing w:after="0"/>
              <w:rPr>
                <w:rFonts w:ascii="Times New Roman" w:hAnsi="Times New Roman" w:cs="Times New Roman"/>
              </w:rPr>
            </w:pPr>
          </w:p>
        </w:tc>
      </w:tr>
      <w:tr w:rsidR="00D64ADF" w:rsidRPr="008F402F" w14:paraId="05628FDD" w14:textId="77777777" w:rsidTr="00D64ADF">
        <w:trPr>
          <w:trHeight w:val="144"/>
          <w:tblCellSpacing w:w="20" w:type="nil"/>
        </w:trPr>
        <w:tc>
          <w:tcPr>
            <w:tcW w:w="1223" w:type="dxa"/>
            <w:tcMar>
              <w:top w:w="50" w:type="dxa"/>
              <w:left w:w="100" w:type="dxa"/>
            </w:tcMar>
            <w:vAlign w:val="center"/>
          </w:tcPr>
          <w:p w14:paraId="62608F2D" w14:textId="77777777" w:rsidR="00D64ADF" w:rsidRPr="008F402F" w:rsidRDefault="00D64ADF">
            <w:pPr>
              <w:spacing w:after="0"/>
              <w:rPr>
                <w:rFonts w:ascii="Times New Roman" w:hAnsi="Times New Roman" w:cs="Times New Roman"/>
              </w:rPr>
            </w:pPr>
            <w:r w:rsidRPr="008F402F">
              <w:rPr>
                <w:rFonts w:ascii="Times New Roman" w:hAnsi="Times New Roman" w:cs="Times New Roman"/>
                <w:color w:val="000000"/>
              </w:rPr>
              <w:t>5.1</w:t>
            </w:r>
          </w:p>
        </w:tc>
        <w:tc>
          <w:tcPr>
            <w:tcW w:w="3943" w:type="dxa"/>
            <w:tcMar>
              <w:top w:w="50" w:type="dxa"/>
              <w:left w:w="100" w:type="dxa"/>
            </w:tcMar>
            <w:vAlign w:val="center"/>
          </w:tcPr>
          <w:p w14:paraId="2D619BAC"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Пластмассы</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Каучуки</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Волокна</w:t>
            </w:r>
            <w:proofErr w:type="spellEnd"/>
          </w:p>
        </w:tc>
        <w:tc>
          <w:tcPr>
            <w:tcW w:w="1141" w:type="dxa"/>
            <w:tcMar>
              <w:top w:w="50" w:type="dxa"/>
              <w:left w:w="100" w:type="dxa"/>
            </w:tcMar>
            <w:vAlign w:val="center"/>
          </w:tcPr>
          <w:p w14:paraId="149DE5A9"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1841" w:type="dxa"/>
            <w:tcMar>
              <w:top w:w="50" w:type="dxa"/>
              <w:left w:w="100" w:type="dxa"/>
            </w:tcMar>
            <w:vAlign w:val="center"/>
          </w:tcPr>
          <w:p w14:paraId="08804583" w14:textId="77777777" w:rsidR="00D64ADF" w:rsidRPr="008F402F" w:rsidRDefault="00D64ADF">
            <w:pPr>
              <w:spacing w:after="0"/>
              <w:ind w:left="135"/>
              <w:jc w:val="center"/>
              <w:rPr>
                <w:rFonts w:ascii="Times New Roman" w:hAnsi="Times New Roman" w:cs="Times New Roman"/>
              </w:rPr>
            </w:pPr>
          </w:p>
        </w:tc>
        <w:tc>
          <w:tcPr>
            <w:tcW w:w="1910" w:type="dxa"/>
            <w:gridSpan w:val="2"/>
            <w:tcBorders>
              <w:right w:val="single" w:sz="4" w:space="0" w:color="auto"/>
            </w:tcBorders>
            <w:tcMar>
              <w:top w:w="50" w:type="dxa"/>
              <w:left w:w="100" w:type="dxa"/>
            </w:tcMar>
            <w:vAlign w:val="center"/>
          </w:tcPr>
          <w:p w14:paraId="3BF76026" w14:textId="77777777" w:rsidR="00D64ADF" w:rsidRPr="008F402F" w:rsidRDefault="00D64ADF">
            <w:pPr>
              <w:spacing w:after="0"/>
              <w:ind w:left="135"/>
              <w:jc w:val="center"/>
              <w:rPr>
                <w:rFonts w:ascii="Times New Roman" w:hAnsi="Times New Roman" w:cs="Times New Roman"/>
              </w:rPr>
            </w:pPr>
          </w:p>
        </w:tc>
        <w:tc>
          <w:tcPr>
            <w:tcW w:w="3982" w:type="dxa"/>
            <w:vMerge/>
            <w:tcBorders>
              <w:left w:val="single" w:sz="4" w:space="0" w:color="auto"/>
            </w:tcBorders>
            <w:tcMar>
              <w:top w:w="50" w:type="dxa"/>
              <w:left w:w="100" w:type="dxa"/>
            </w:tcMar>
            <w:vAlign w:val="center"/>
          </w:tcPr>
          <w:p w14:paraId="1C305611" w14:textId="77777777" w:rsidR="00D64ADF" w:rsidRPr="008F402F" w:rsidRDefault="00D64ADF">
            <w:pPr>
              <w:spacing w:after="0"/>
              <w:ind w:left="135"/>
              <w:rPr>
                <w:rFonts w:ascii="Times New Roman" w:hAnsi="Times New Roman" w:cs="Times New Roman"/>
              </w:rPr>
            </w:pPr>
          </w:p>
        </w:tc>
      </w:tr>
      <w:tr w:rsidR="00D64ADF" w:rsidRPr="008F402F" w14:paraId="35674EBF" w14:textId="77777777" w:rsidTr="00D64ADF">
        <w:trPr>
          <w:trHeight w:val="144"/>
          <w:tblCellSpacing w:w="20" w:type="nil"/>
        </w:trPr>
        <w:tc>
          <w:tcPr>
            <w:tcW w:w="5166" w:type="dxa"/>
            <w:gridSpan w:val="2"/>
            <w:tcMar>
              <w:top w:w="50" w:type="dxa"/>
              <w:left w:w="100" w:type="dxa"/>
            </w:tcMar>
            <w:vAlign w:val="center"/>
          </w:tcPr>
          <w:p w14:paraId="3135C1EA" w14:textId="77777777" w:rsidR="00D64ADF" w:rsidRPr="008F402F" w:rsidRDefault="00D64ADF">
            <w:pPr>
              <w:spacing w:after="0"/>
              <w:ind w:left="135"/>
              <w:rPr>
                <w:rFonts w:ascii="Times New Roman" w:hAnsi="Times New Roman" w:cs="Times New Roman"/>
              </w:rPr>
            </w:pPr>
            <w:proofErr w:type="spellStart"/>
            <w:r w:rsidRPr="008F402F">
              <w:rPr>
                <w:rFonts w:ascii="Times New Roman" w:hAnsi="Times New Roman" w:cs="Times New Roman"/>
                <w:color w:val="000000"/>
              </w:rPr>
              <w:t>Итого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по</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разделу</w:t>
            </w:r>
            <w:proofErr w:type="spellEnd"/>
          </w:p>
        </w:tc>
        <w:tc>
          <w:tcPr>
            <w:tcW w:w="1141" w:type="dxa"/>
            <w:tcMar>
              <w:top w:w="50" w:type="dxa"/>
              <w:left w:w="100" w:type="dxa"/>
            </w:tcMar>
            <w:vAlign w:val="center"/>
          </w:tcPr>
          <w:p w14:paraId="765D036C" w14:textId="77777777" w:rsidR="00D64ADF" w:rsidRPr="008F402F" w:rsidRDefault="00D64ADF">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3751" w:type="dxa"/>
            <w:gridSpan w:val="3"/>
            <w:tcBorders>
              <w:right w:val="single" w:sz="4" w:space="0" w:color="auto"/>
            </w:tcBorders>
            <w:tcMar>
              <w:top w:w="50" w:type="dxa"/>
              <w:left w:w="100" w:type="dxa"/>
            </w:tcMar>
            <w:vAlign w:val="center"/>
          </w:tcPr>
          <w:p w14:paraId="69594922" w14:textId="77777777" w:rsidR="00D64ADF" w:rsidRPr="008F402F" w:rsidRDefault="00D64ADF">
            <w:pPr>
              <w:rPr>
                <w:rFonts w:ascii="Times New Roman" w:hAnsi="Times New Roman" w:cs="Times New Roman"/>
              </w:rPr>
            </w:pPr>
          </w:p>
        </w:tc>
        <w:tc>
          <w:tcPr>
            <w:tcW w:w="3982" w:type="dxa"/>
            <w:vMerge/>
            <w:tcBorders>
              <w:left w:val="single" w:sz="4" w:space="0" w:color="auto"/>
            </w:tcBorders>
            <w:vAlign w:val="center"/>
          </w:tcPr>
          <w:p w14:paraId="215783C8" w14:textId="77777777" w:rsidR="00D64ADF" w:rsidRPr="008F402F" w:rsidRDefault="00D64ADF">
            <w:pPr>
              <w:rPr>
                <w:rFonts w:ascii="Times New Roman" w:hAnsi="Times New Roman" w:cs="Times New Roman"/>
              </w:rPr>
            </w:pPr>
          </w:p>
        </w:tc>
      </w:tr>
      <w:tr w:rsidR="00EC5CFA" w:rsidRPr="008F402F" w14:paraId="47B44E53" w14:textId="77777777" w:rsidTr="00D64ADF">
        <w:trPr>
          <w:trHeight w:val="144"/>
          <w:tblCellSpacing w:w="20" w:type="nil"/>
        </w:trPr>
        <w:tc>
          <w:tcPr>
            <w:tcW w:w="5166" w:type="dxa"/>
            <w:gridSpan w:val="2"/>
            <w:tcMar>
              <w:top w:w="50" w:type="dxa"/>
              <w:left w:w="100" w:type="dxa"/>
            </w:tcMar>
            <w:vAlign w:val="center"/>
          </w:tcPr>
          <w:p w14:paraId="5744CCFA" w14:textId="77777777" w:rsidR="00EC5CFA" w:rsidRPr="008F402F" w:rsidRDefault="00B2717B">
            <w:pPr>
              <w:spacing w:after="0"/>
              <w:ind w:left="135"/>
              <w:rPr>
                <w:rFonts w:ascii="Times New Roman" w:hAnsi="Times New Roman" w:cs="Times New Roman"/>
                <w:lang w:val="ru-RU"/>
              </w:rPr>
            </w:pPr>
            <w:r w:rsidRPr="008F402F">
              <w:rPr>
                <w:rFonts w:ascii="Times New Roman" w:hAnsi="Times New Roman" w:cs="Times New Roman"/>
                <w:color w:val="000000"/>
                <w:lang w:val="ru-RU"/>
              </w:rPr>
              <w:t>ОБЩЕЕ КОЛИЧЕСТВО ЧАСОВ ПО ПРОГРАММЕ</w:t>
            </w:r>
          </w:p>
        </w:tc>
        <w:tc>
          <w:tcPr>
            <w:tcW w:w="1141" w:type="dxa"/>
            <w:tcMar>
              <w:top w:w="50" w:type="dxa"/>
              <w:left w:w="100" w:type="dxa"/>
            </w:tcMar>
            <w:vAlign w:val="center"/>
          </w:tcPr>
          <w:p w14:paraId="057879A0" w14:textId="77777777" w:rsidR="00EC5CFA" w:rsidRPr="008F402F" w:rsidRDefault="00B2717B">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34 </w:t>
            </w:r>
          </w:p>
        </w:tc>
        <w:tc>
          <w:tcPr>
            <w:tcW w:w="1841" w:type="dxa"/>
            <w:tcMar>
              <w:top w:w="50" w:type="dxa"/>
              <w:left w:w="100" w:type="dxa"/>
            </w:tcMar>
            <w:vAlign w:val="center"/>
          </w:tcPr>
          <w:p w14:paraId="79DEAAB1" w14:textId="77777777" w:rsidR="00EC5CFA" w:rsidRPr="008F402F" w:rsidRDefault="00B2717B">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1910" w:type="dxa"/>
            <w:gridSpan w:val="2"/>
            <w:tcBorders>
              <w:right w:val="single" w:sz="4" w:space="0" w:color="auto"/>
            </w:tcBorders>
            <w:tcMar>
              <w:top w:w="50" w:type="dxa"/>
              <w:left w:w="100" w:type="dxa"/>
            </w:tcMar>
            <w:vAlign w:val="center"/>
          </w:tcPr>
          <w:p w14:paraId="6E4731A6" w14:textId="77777777" w:rsidR="00EC5CFA" w:rsidRPr="008F402F" w:rsidRDefault="00B2717B">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3982" w:type="dxa"/>
            <w:tcBorders>
              <w:left w:val="single" w:sz="4" w:space="0" w:color="auto"/>
            </w:tcBorders>
            <w:tcMar>
              <w:top w:w="50" w:type="dxa"/>
              <w:left w:w="100" w:type="dxa"/>
            </w:tcMar>
            <w:vAlign w:val="center"/>
          </w:tcPr>
          <w:p w14:paraId="3C489621" w14:textId="77777777" w:rsidR="00EC5CFA" w:rsidRPr="008F402F" w:rsidRDefault="00EC5CFA">
            <w:pPr>
              <w:rPr>
                <w:rFonts w:ascii="Times New Roman" w:hAnsi="Times New Roman" w:cs="Times New Roman"/>
              </w:rPr>
            </w:pPr>
          </w:p>
        </w:tc>
      </w:tr>
    </w:tbl>
    <w:p w14:paraId="6B2D93ED" w14:textId="77777777" w:rsidR="00EC5CFA" w:rsidRPr="008F402F" w:rsidRDefault="00EC5CFA">
      <w:pPr>
        <w:rPr>
          <w:rFonts w:ascii="Times New Roman" w:hAnsi="Times New Roman" w:cs="Times New Roman"/>
        </w:rPr>
        <w:sectPr w:rsidR="00EC5CFA" w:rsidRPr="008F402F">
          <w:pgSz w:w="16383" w:h="11906" w:orient="landscape"/>
          <w:pgMar w:top="1134" w:right="850" w:bottom="1134" w:left="1701" w:header="720" w:footer="720" w:gutter="0"/>
          <w:cols w:space="720"/>
        </w:sectPr>
      </w:pPr>
    </w:p>
    <w:p w14:paraId="4E90D9C4" w14:textId="77777777" w:rsidR="00EC5CFA" w:rsidRPr="008F402F" w:rsidRDefault="00B2717B">
      <w:pPr>
        <w:spacing w:after="0"/>
        <w:ind w:left="120"/>
        <w:rPr>
          <w:rFonts w:ascii="Times New Roman" w:hAnsi="Times New Roman" w:cs="Times New Roman"/>
        </w:rPr>
      </w:pPr>
      <w:r w:rsidRPr="008F402F">
        <w:rPr>
          <w:rFonts w:ascii="Times New Roman" w:hAnsi="Times New Roman" w:cs="Times New Roman"/>
          <w:b/>
          <w:color w:val="000000"/>
        </w:rPr>
        <w:lastRenderedPageBreak/>
        <w:t xml:space="preserve"> </w:t>
      </w:r>
    </w:p>
    <w:p w14:paraId="25FF18FC" w14:textId="77777777" w:rsidR="00EC5CFA" w:rsidRPr="008F402F" w:rsidRDefault="00B2717B">
      <w:pPr>
        <w:spacing w:after="0"/>
        <w:ind w:left="120"/>
        <w:rPr>
          <w:rFonts w:ascii="Times New Roman" w:hAnsi="Times New Roman" w:cs="Times New Roman"/>
        </w:rPr>
      </w:pPr>
      <w:bookmarkStart w:id="5" w:name="block-25341961"/>
      <w:bookmarkEnd w:id="4"/>
      <w:r w:rsidRPr="008F402F">
        <w:rPr>
          <w:rFonts w:ascii="Times New Roman" w:hAnsi="Times New Roman" w:cs="Times New Roman"/>
          <w:b/>
          <w:color w:val="000000"/>
        </w:rPr>
        <w:t xml:space="preserve">ПОУРОЧНОЕ ПЛАНИРОВАНИЕ </w:t>
      </w:r>
    </w:p>
    <w:p w14:paraId="466E3AC9" w14:textId="77777777" w:rsidR="00EC5CFA" w:rsidRPr="008F402F" w:rsidRDefault="00B2717B">
      <w:pPr>
        <w:spacing w:after="0"/>
        <w:ind w:left="120"/>
        <w:rPr>
          <w:rFonts w:ascii="Times New Roman" w:hAnsi="Times New Roman" w:cs="Times New Roman"/>
        </w:rPr>
      </w:pPr>
      <w:r w:rsidRPr="008F402F">
        <w:rPr>
          <w:rFonts w:ascii="Times New Roman" w:hAnsi="Times New Roman" w:cs="Times New Roman"/>
          <w:b/>
          <w:color w:val="000000"/>
        </w:rPr>
        <w:t xml:space="preserve"> 10 КЛАСС </w:t>
      </w:r>
    </w:p>
    <w:tbl>
      <w:tblPr>
        <w:tblW w:w="1406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6"/>
        <w:gridCol w:w="3850"/>
        <w:gridCol w:w="963"/>
        <w:gridCol w:w="1841"/>
        <w:gridCol w:w="1910"/>
        <w:gridCol w:w="1164"/>
        <w:gridCol w:w="24"/>
        <w:gridCol w:w="12"/>
        <w:gridCol w:w="12"/>
        <w:gridCol w:w="1304"/>
        <w:gridCol w:w="2198"/>
      </w:tblGrid>
      <w:tr w:rsidR="003804FA" w:rsidRPr="008F402F" w14:paraId="1EB19173" w14:textId="77777777" w:rsidTr="00C76F42">
        <w:trPr>
          <w:trHeight w:val="144"/>
          <w:tblCellSpacing w:w="20" w:type="nil"/>
        </w:trPr>
        <w:tc>
          <w:tcPr>
            <w:tcW w:w="786" w:type="dxa"/>
            <w:vMerge w:val="restart"/>
            <w:tcMar>
              <w:top w:w="50" w:type="dxa"/>
              <w:left w:w="100" w:type="dxa"/>
            </w:tcMar>
            <w:vAlign w:val="center"/>
          </w:tcPr>
          <w:p w14:paraId="0DD2168D" w14:textId="77777777" w:rsidR="003804FA" w:rsidRPr="008F402F" w:rsidRDefault="003804FA">
            <w:pPr>
              <w:spacing w:after="0"/>
              <w:ind w:left="135"/>
              <w:rPr>
                <w:rFonts w:ascii="Times New Roman" w:hAnsi="Times New Roman" w:cs="Times New Roman"/>
              </w:rPr>
            </w:pPr>
            <w:r w:rsidRPr="008F402F">
              <w:rPr>
                <w:rFonts w:ascii="Times New Roman" w:hAnsi="Times New Roman" w:cs="Times New Roman"/>
                <w:b/>
                <w:color w:val="000000"/>
              </w:rPr>
              <w:t xml:space="preserve">№ п/п </w:t>
            </w:r>
          </w:p>
          <w:p w14:paraId="4FB7D76B" w14:textId="77777777" w:rsidR="003804FA" w:rsidRPr="008F402F" w:rsidRDefault="003804FA">
            <w:pPr>
              <w:spacing w:after="0"/>
              <w:ind w:left="135"/>
              <w:rPr>
                <w:rFonts w:ascii="Times New Roman" w:hAnsi="Times New Roman" w:cs="Times New Roman"/>
              </w:rPr>
            </w:pPr>
          </w:p>
        </w:tc>
        <w:tc>
          <w:tcPr>
            <w:tcW w:w="3850" w:type="dxa"/>
            <w:vMerge w:val="restart"/>
            <w:tcMar>
              <w:top w:w="50" w:type="dxa"/>
              <w:left w:w="100" w:type="dxa"/>
            </w:tcMar>
            <w:vAlign w:val="center"/>
          </w:tcPr>
          <w:p w14:paraId="5AD0068D" w14:textId="77777777" w:rsidR="003804FA" w:rsidRPr="008F402F" w:rsidRDefault="003804FA">
            <w:pPr>
              <w:spacing w:after="0"/>
              <w:ind w:left="135"/>
              <w:rPr>
                <w:rFonts w:ascii="Times New Roman" w:hAnsi="Times New Roman" w:cs="Times New Roman"/>
              </w:rPr>
            </w:pPr>
            <w:proofErr w:type="spellStart"/>
            <w:r w:rsidRPr="008F402F">
              <w:rPr>
                <w:rFonts w:ascii="Times New Roman" w:hAnsi="Times New Roman" w:cs="Times New Roman"/>
                <w:b/>
                <w:color w:val="000000"/>
              </w:rPr>
              <w:t>Тема</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урока</w:t>
            </w:r>
            <w:proofErr w:type="spellEnd"/>
            <w:r w:rsidRPr="008F402F">
              <w:rPr>
                <w:rFonts w:ascii="Times New Roman" w:hAnsi="Times New Roman" w:cs="Times New Roman"/>
                <w:b/>
                <w:color w:val="000000"/>
              </w:rPr>
              <w:t xml:space="preserve"> </w:t>
            </w:r>
          </w:p>
          <w:p w14:paraId="79983186" w14:textId="77777777" w:rsidR="003804FA" w:rsidRPr="008F402F" w:rsidRDefault="003804FA">
            <w:pPr>
              <w:spacing w:after="0"/>
              <w:ind w:left="135"/>
              <w:rPr>
                <w:rFonts w:ascii="Times New Roman" w:hAnsi="Times New Roman" w:cs="Times New Roman"/>
              </w:rPr>
            </w:pPr>
          </w:p>
        </w:tc>
        <w:tc>
          <w:tcPr>
            <w:tcW w:w="4714" w:type="dxa"/>
            <w:gridSpan w:val="3"/>
            <w:tcMar>
              <w:top w:w="50" w:type="dxa"/>
              <w:left w:w="100" w:type="dxa"/>
            </w:tcMar>
            <w:vAlign w:val="center"/>
          </w:tcPr>
          <w:p w14:paraId="5EB0EDDE" w14:textId="77777777" w:rsidR="003804FA" w:rsidRPr="008F402F" w:rsidRDefault="003804FA">
            <w:pPr>
              <w:spacing w:after="0"/>
              <w:rPr>
                <w:rFonts w:ascii="Times New Roman" w:hAnsi="Times New Roman" w:cs="Times New Roman"/>
              </w:rPr>
            </w:pPr>
            <w:proofErr w:type="spellStart"/>
            <w:r w:rsidRPr="008F402F">
              <w:rPr>
                <w:rFonts w:ascii="Times New Roman" w:hAnsi="Times New Roman" w:cs="Times New Roman"/>
                <w:b/>
                <w:color w:val="000000"/>
              </w:rPr>
              <w:t>Количество</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часов</w:t>
            </w:r>
            <w:proofErr w:type="spellEnd"/>
          </w:p>
        </w:tc>
        <w:tc>
          <w:tcPr>
            <w:tcW w:w="2516" w:type="dxa"/>
            <w:gridSpan w:val="5"/>
            <w:vMerge w:val="restart"/>
            <w:tcMar>
              <w:top w:w="50" w:type="dxa"/>
              <w:left w:w="100" w:type="dxa"/>
            </w:tcMar>
            <w:vAlign w:val="center"/>
          </w:tcPr>
          <w:p w14:paraId="02C605D9" w14:textId="2593FDEF" w:rsidR="003804FA" w:rsidRPr="008F402F" w:rsidRDefault="003804FA">
            <w:pPr>
              <w:spacing w:after="0"/>
              <w:ind w:left="135"/>
              <w:rPr>
                <w:rFonts w:ascii="Times New Roman" w:hAnsi="Times New Roman" w:cs="Times New Roman"/>
                <w:lang w:val="ru-RU"/>
              </w:rPr>
            </w:pPr>
            <w:proofErr w:type="spellStart"/>
            <w:r w:rsidRPr="008F402F">
              <w:rPr>
                <w:rFonts w:ascii="Times New Roman" w:hAnsi="Times New Roman" w:cs="Times New Roman"/>
                <w:b/>
                <w:color w:val="000000"/>
              </w:rPr>
              <w:t>Дата</w:t>
            </w:r>
            <w:proofErr w:type="spellEnd"/>
            <w:r w:rsidRPr="008F402F">
              <w:rPr>
                <w:rFonts w:ascii="Times New Roman" w:hAnsi="Times New Roman" w:cs="Times New Roman"/>
                <w:b/>
                <w:color w:val="000000"/>
              </w:rPr>
              <w:t xml:space="preserve"> </w:t>
            </w:r>
            <w:r w:rsidRPr="008F402F">
              <w:rPr>
                <w:rFonts w:ascii="Times New Roman" w:hAnsi="Times New Roman" w:cs="Times New Roman"/>
                <w:b/>
                <w:color w:val="000000"/>
                <w:lang w:val="ru-RU"/>
              </w:rPr>
              <w:t>проведения</w:t>
            </w:r>
          </w:p>
          <w:p w14:paraId="79CACB1F" w14:textId="77777777" w:rsidR="003804FA" w:rsidRPr="008F402F" w:rsidRDefault="003804FA">
            <w:pPr>
              <w:spacing w:after="0"/>
              <w:ind w:left="135"/>
              <w:rPr>
                <w:rFonts w:ascii="Times New Roman" w:hAnsi="Times New Roman" w:cs="Times New Roman"/>
              </w:rPr>
            </w:pPr>
          </w:p>
        </w:tc>
        <w:tc>
          <w:tcPr>
            <w:tcW w:w="2198" w:type="dxa"/>
            <w:vMerge w:val="restart"/>
            <w:tcMar>
              <w:top w:w="50" w:type="dxa"/>
              <w:left w:w="100" w:type="dxa"/>
            </w:tcMar>
            <w:vAlign w:val="center"/>
          </w:tcPr>
          <w:p w14:paraId="2358BF59" w14:textId="4A1A546A" w:rsidR="003804FA" w:rsidRPr="008F402F" w:rsidRDefault="003804FA" w:rsidP="00042BEB">
            <w:pPr>
              <w:spacing w:after="0"/>
              <w:ind w:left="135"/>
              <w:rPr>
                <w:rFonts w:ascii="Times New Roman" w:hAnsi="Times New Roman" w:cs="Times New Roman"/>
              </w:rPr>
            </w:pPr>
            <w:proofErr w:type="spellStart"/>
            <w:r w:rsidRPr="008F402F">
              <w:rPr>
                <w:rFonts w:ascii="Times New Roman" w:hAnsi="Times New Roman" w:cs="Times New Roman"/>
                <w:b/>
                <w:color w:val="000000"/>
              </w:rPr>
              <w:t>Электронные</w:t>
            </w:r>
            <w:proofErr w:type="spellEnd"/>
            <w:r w:rsidRPr="008F402F">
              <w:rPr>
                <w:rFonts w:ascii="Times New Roman" w:hAnsi="Times New Roman" w:cs="Times New Roman"/>
                <w:b/>
                <w:color w:val="000000"/>
              </w:rPr>
              <w:t xml:space="preserve"> </w:t>
            </w:r>
          </w:p>
        </w:tc>
      </w:tr>
      <w:tr w:rsidR="003804FA" w:rsidRPr="008F402F" w14:paraId="088E8E6B" w14:textId="77777777" w:rsidTr="00C76F42">
        <w:trPr>
          <w:trHeight w:val="509"/>
          <w:tblCellSpacing w:w="20" w:type="nil"/>
        </w:trPr>
        <w:tc>
          <w:tcPr>
            <w:tcW w:w="786" w:type="dxa"/>
            <w:vMerge/>
            <w:tcMar>
              <w:top w:w="50" w:type="dxa"/>
              <w:left w:w="100" w:type="dxa"/>
            </w:tcMar>
          </w:tcPr>
          <w:p w14:paraId="1D25B3A2" w14:textId="77777777" w:rsidR="003804FA" w:rsidRPr="008F402F" w:rsidRDefault="003804FA">
            <w:pPr>
              <w:rPr>
                <w:rFonts w:ascii="Times New Roman" w:hAnsi="Times New Roman" w:cs="Times New Roman"/>
              </w:rPr>
            </w:pPr>
          </w:p>
        </w:tc>
        <w:tc>
          <w:tcPr>
            <w:tcW w:w="3850" w:type="dxa"/>
            <w:vMerge/>
            <w:tcMar>
              <w:top w:w="50" w:type="dxa"/>
              <w:left w:w="100" w:type="dxa"/>
            </w:tcMar>
          </w:tcPr>
          <w:p w14:paraId="4A6912EF" w14:textId="77777777" w:rsidR="003804FA" w:rsidRPr="008F402F" w:rsidRDefault="003804FA">
            <w:pPr>
              <w:rPr>
                <w:rFonts w:ascii="Times New Roman" w:hAnsi="Times New Roman" w:cs="Times New Roman"/>
              </w:rPr>
            </w:pPr>
          </w:p>
        </w:tc>
        <w:tc>
          <w:tcPr>
            <w:tcW w:w="963" w:type="dxa"/>
            <w:vMerge w:val="restart"/>
            <w:tcMar>
              <w:top w:w="50" w:type="dxa"/>
              <w:left w:w="100" w:type="dxa"/>
            </w:tcMar>
            <w:vAlign w:val="center"/>
          </w:tcPr>
          <w:p w14:paraId="3C0846CC" w14:textId="77777777" w:rsidR="003804FA" w:rsidRPr="008F402F" w:rsidRDefault="003804FA">
            <w:pPr>
              <w:spacing w:after="0"/>
              <w:ind w:left="135"/>
              <w:rPr>
                <w:rFonts w:ascii="Times New Roman" w:hAnsi="Times New Roman" w:cs="Times New Roman"/>
              </w:rPr>
            </w:pPr>
            <w:proofErr w:type="spellStart"/>
            <w:r w:rsidRPr="008F402F">
              <w:rPr>
                <w:rFonts w:ascii="Times New Roman" w:hAnsi="Times New Roman" w:cs="Times New Roman"/>
                <w:b/>
                <w:color w:val="000000"/>
              </w:rPr>
              <w:t>Всего</w:t>
            </w:r>
            <w:proofErr w:type="spellEnd"/>
            <w:r w:rsidRPr="008F402F">
              <w:rPr>
                <w:rFonts w:ascii="Times New Roman" w:hAnsi="Times New Roman" w:cs="Times New Roman"/>
                <w:b/>
                <w:color w:val="000000"/>
              </w:rPr>
              <w:t xml:space="preserve"> </w:t>
            </w:r>
          </w:p>
          <w:p w14:paraId="2490D023" w14:textId="77777777" w:rsidR="003804FA" w:rsidRPr="008F402F" w:rsidRDefault="003804FA">
            <w:pPr>
              <w:spacing w:after="0"/>
              <w:ind w:left="135"/>
              <w:rPr>
                <w:rFonts w:ascii="Times New Roman" w:hAnsi="Times New Roman" w:cs="Times New Roman"/>
              </w:rPr>
            </w:pPr>
          </w:p>
        </w:tc>
        <w:tc>
          <w:tcPr>
            <w:tcW w:w="1841" w:type="dxa"/>
            <w:vMerge w:val="restart"/>
            <w:tcMar>
              <w:top w:w="50" w:type="dxa"/>
              <w:left w:w="100" w:type="dxa"/>
            </w:tcMar>
            <w:vAlign w:val="center"/>
          </w:tcPr>
          <w:p w14:paraId="628D81E4" w14:textId="77777777" w:rsidR="003804FA" w:rsidRPr="008F402F" w:rsidRDefault="003804FA">
            <w:pPr>
              <w:spacing w:after="0"/>
              <w:ind w:left="135"/>
              <w:rPr>
                <w:rFonts w:ascii="Times New Roman" w:hAnsi="Times New Roman" w:cs="Times New Roman"/>
              </w:rPr>
            </w:pPr>
            <w:proofErr w:type="spellStart"/>
            <w:r w:rsidRPr="008F402F">
              <w:rPr>
                <w:rFonts w:ascii="Times New Roman" w:hAnsi="Times New Roman" w:cs="Times New Roman"/>
                <w:b/>
                <w:color w:val="000000"/>
              </w:rPr>
              <w:t>Контрольные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работы</w:t>
            </w:r>
            <w:proofErr w:type="spellEnd"/>
            <w:r w:rsidRPr="008F402F">
              <w:rPr>
                <w:rFonts w:ascii="Times New Roman" w:hAnsi="Times New Roman" w:cs="Times New Roman"/>
                <w:b/>
                <w:color w:val="000000"/>
              </w:rPr>
              <w:t xml:space="preserve"> </w:t>
            </w:r>
          </w:p>
          <w:p w14:paraId="69BCE3FD" w14:textId="77777777" w:rsidR="003804FA" w:rsidRPr="008F402F" w:rsidRDefault="003804FA">
            <w:pPr>
              <w:spacing w:after="0"/>
              <w:ind w:left="135"/>
              <w:rPr>
                <w:rFonts w:ascii="Times New Roman" w:hAnsi="Times New Roman" w:cs="Times New Roman"/>
              </w:rPr>
            </w:pPr>
          </w:p>
        </w:tc>
        <w:tc>
          <w:tcPr>
            <w:tcW w:w="1910" w:type="dxa"/>
            <w:vMerge w:val="restart"/>
            <w:tcMar>
              <w:top w:w="50" w:type="dxa"/>
              <w:left w:w="100" w:type="dxa"/>
            </w:tcMar>
            <w:vAlign w:val="center"/>
          </w:tcPr>
          <w:p w14:paraId="0E834ACA" w14:textId="77777777" w:rsidR="003804FA" w:rsidRPr="008F402F" w:rsidRDefault="003804FA">
            <w:pPr>
              <w:spacing w:after="0"/>
              <w:ind w:left="135"/>
              <w:rPr>
                <w:rFonts w:ascii="Times New Roman" w:hAnsi="Times New Roman" w:cs="Times New Roman"/>
              </w:rPr>
            </w:pPr>
            <w:proofErr w:type="spellStart"/>
            <w:r w:rsidRPr="008F402F">
              <w:rPr>
                <w:rFonts w:ascii="Times New Roman" w:hAnsi="Times New Roman" w:cs="Times New Roman"/>
                <w:b/>
                <w:color w:val="000000"/>
              </w:rPr>
              <w:t>Практические</w:t>
            </w:r>
            <w:proofErr w:type="spellEnd"/>
            <w:r w:rsidRPr="008F402F">
              <w:rPr>
                <w:rFonts w:ascii="Times New Roman" w:hAnsi="Times New Roman" w:cs="Times New Roman"/>
                <w:b/>
                <w:color w:val="000000"/>
              </w:rPr>
              <w:t xml:space="preserve"> </w:t>
            </w:r>
            <w:proofErr w:type="spellStart"/>
            <w:r w:rsidRPr="008F402F">
              <w:rPr>
                <w:rFonts w:ascii="Times New Roman" w:hAnsi="Times New Roman" w:cs="Times New Roman"/>
                <w:b/>
                <w:color w:val="000000"/>
              </w:rPr>
              <w:t>работы</w:t>
            </w:r>
            <w:proofErr w:type="spellEnd"/>
            <w:r w:rsidRPr="008F402F">
              <w:rPr>
                <w:rFonts w:ascii="Times New Roman" w:hAnsi="Times New Roman" w:cs="Times New Roman"/>
                <w:b/>
                <w:color w:val="000000"/>
              </w:rPr>
              <w:t xml:space="preserve"> </w:t>
            </w:r>
          </w:p>
          <w:p w14:paraId="5DD8CDBF" w14:textId="77777777" w:rsidR="003804FA" w:rsidRPr="008F402F" w:rsidRDefault="003804FA">
            <w:pPr>
              <w:spacing w:after="0"/>
              <w:ind w:left="135"/>
              <w:rPr>
                <w:rFonts w:ascii="Times New Roman" w:hAnsi="Times New Roman" w:cs="Times New Roman"/>
              </w:rPr>
            </w:pPr>
          </w:p>
        </w:tc>
        <w:tc>
          <w:tcPr>
            <w:tcW w:w="2516" w:type="dxa"/>
            <w:gridSpan w:val="5"/>
            <w:vMerge/>
            <w:tcBorders>
              <w:bottom w:val="single" w:sz="4" w:space="0" w:color="auto"/>
            </w:tcBorders>
            <w:tcMar>
              <w:top w:w="50" w:type="dxa"/>
              <w:left w:w="100" w:type="dxa"/>
            </w:tcMar>
          </w:tcPr>
          <w:p w14:paraId="7AE41F1A" w14:textId="77777777" w:rsidR="003804FA" w:rsidRPr="008F402F" w:rsidRDefault="003804FA">
            <w:pPr>
              <w:rPr>
                <w:rFonts w:ascii="Times New Roman" w:hAnsi="Times New Roman" w:cs="Times New Roman"/>
              </w:rPr>
            </w:pPr>
          </w:p>
        </w:tc>
        <w:tc>
          <w:tcPr>
            <w:tcW w:w="2198" w:type="dxa"/>
            <w:vMerge/>
            <w:tcMar>
              <w:top w:w="50" w:type="dxa"/>
              <w:left w:w="100" w:type="dxa"/>
            </w:tcMar>
          </w:tcPr>
          <w:p w14:paraId="52AE6CBE" w14:textId="53D0589B" w:rsidR="003804FA" w:rsidRPr="008F402F" w:rsidRDefault="003804FA">
            <w:pPr>
              <w:rPr>
                <w:rFonts w:ascii="Times New Roman" w:hAnsi="Times New Roman" w:cs="Times New Roman"/>
              </w:rPr>
            </w:pPr>
          </w:p>
        </w:tc>
      </w:tr>
      <w:tr w:rsidR="003804FA" w:rsidRPr="008F402F" w14:paraId="28B3B7D5" w14:textId="77777777" w:rsidTr="008E3E8C">
        <w:trPr>
          <w:trHeight w:val="648"/>
          <w:tblCellSpacing w:w="20" w:type="nil"/>
        </w:trPr>
        <w:tc>
          <w:tcPr>
            <w:tcW w:w="786" w:type="dxa"/>
            <w:vMerge/>
            <w:tcMar>
              <w:top w:w="50" w:type="dxa"/>
              <w:left w:w="100" w:type="dxa"/>
            </w:tcMar>
          </w:tcPr>
          <w:p w14:paraId="47B06661" w14:textId="77777777" w:rsidR="003804FA" w:rsidRPr="008F402F" w:rsidRDefault="003804FA">
            <w:pPr>
              <w:rPr>
                <w:rFonts w:ascii="Times New Roman" w:hAnsi="Times New Roman" w:cs="Times New Roman"/>
              </w:rPr>
            </w:pPr>
          </w:p>
        </w:tc>
        <w:tc>
          <w:tcPr>
            <w:tcW w:w="3850" w:type="dxa"/>
            <w:vMerge/>
            <w:tcMar>
              <w:top w:w="50" w:type="dxa"/>
              <w:left w:w="100" w:type="dxa"/>
            </w:tcMar>
          </w:tcPr>
          <w:p w14:paraId="5554640A" w14:textId="77777777" w:rsidR="003804FA" w:rsidRPr="008F402F" w:rsidRDefault="003804FA">
            <w:pPr>
              <w:rPr>
                <w:rFonts w:ascii="Times New Roman" w:hAnsi="Times New Roman" w:cs="Times New Roman"/>
              </w:rPr>
            </w:pPr>
          </w:p>
        </w:tc>
        <w:tc>
          <w:tcPr>
            <w:tcW w:w="963" w:type="dxa"/>
            <w:vMerge/>
            <w:tcMar>
              <w:top w:w="50" w:type="dxa"/>
              <w:left w:w="100" w:type="dxa"/>
            </w:tcMar>
            <w:vAlign w:val="center"/>
          </w:tcPr>
          <w:p w14:paraId="218EB471" w14:textId="77777777" w:rsidR="003804FA" w:rsidRPr="008F402F" w:rsidRDefault="003804FA">
            <w:pPr>
              <w:spacing w:after="0"/>
              <w:ind w:left="135"/>
              <w:rPr>
                <w:rFonts w:ascii="Times New Roman" w:hAnsi="Times New Roman" w:cs="Times New Roman"/>
                <w:b/>
                <w:color w:val="000000"/>
              </w:rPr>
            </w:pPr>
          </w:p>
        </w:tc>
        <w:tc>
          <w:tcPr>
            <w:tcW w:w="1841" w:type="dxa"/>
            <w:vMerge/>
            <w:tcMar>
              <w:top w:w="50" w:type="dxa"/>
              <w:left w:w="100" w:type="dxa"/>
            </w:tcMar>
            <w:vAlign w:val="center"/>
          </w:tcPr>
          <w:p w14:paraId="7AAD2099" w14:textId="77777777" w:rsidR="003804FA" w:rsidRPr="008F402F" w:rsidRDefault="003804FA">
            <w:pPr>
              <w:spacing w:after="0"/>
              <w:ind w:left="135"/>
              <w:rPr>
                <w:rFonts w:ascii="Times New Roman" w:hAnsi="Times New Roman" w:cs="Times New Roman"/>
                <w:b/>
                <w:color w:val="000000"/>
              </w:rPr>
            </w:pPr>
          </w:p>
        </w:tc>
        <w:tc>
          <w:tcPr>
            <w:tcW w:w="1910" w:type="dxa"/>
            <w:vMerge/>
            <w:tcMar>
              <w:top w:w="50" w:type="dxa"/>
              <w:left w:w="100" w:type="dxa"/>
            </w:tcMar>
            <w:vAlign w:val="center"/>
          </w:tcPr>
          <w:p w14:paraId="5EC88DB5" w14:textId="77777777" w:rsidR="003804FA" w:rsidRPr="008F402F" w:rsidRDefault="003804FA">
            <w:pPr>
              <w:spacing w:after="0"/>
              <w:ind w:left="135"/>
              <w:rPr>
                <w:rFonts w:ascii="Times New Roman" w:hAnsi="Times New Roman" w:cs="Times New Roman"/>
                <w:b/>
                <w:color w:val="000000"/>
              </w:rPr>
            </w:pPr>
          </w:p>
        </w:tc>
        <w:tc>
          <w:tcPr>
            <w:tcW w:w="1164" w:type="dxa"/>
            <w:tcBorders>
              <w:top w:val="single" w:sz="4" w:space="0" w:color="auto"/>
              <w:right w:val="single" w:sz="4" w:space="0" w:color="auto"/>
            </w:tcBorders>
            <w:tcMar>
              <w:top w:w="50" w:type="dxa"/>
              <w:left w:w="100" w:type="dxa"/>
            </w:tcMar>
          </w:tcPr>
          <w:p w14:paraId="4EF149F8" w14:textId="3C1BD390" w:rsidR="003804FA" w:rsidRPr="008F402F" w:rsidRDefault="003804FA">
            <w:pPr>
              <w:rPr>
                <w:rFonts w:ascii="Times New Roman" w:hAnsi="Times New Roman" w:cs="Times New Roman"/>
                <w:b/>
                <w:bCs/>
                <w:lang w:val="ru-RU"/>
              </w:rPr>
            </w:pPr>
            <w:r w:rsidRPr="008F402F">
              <w:rPr>
                <w:rFonts w:ascii="Times New Roman" w:hAnsi="Times New Roman" w:cs="Times New Roman"/>
                <w:b/>
                <w:bCs/>
                <w:lang w:val="ru-RU"/>
              </w:rPr>
              <w:t>По плану</w:t>
            </w:r>
          </w:p>
        </w:tc>
        <w:tc>
          <w:tcPr>
            <w:tcW w:w="1352" w:type="dxa"/>
            <w:gridSpan w:val="4"/>
            <w:tcBorders>
              <w:top w:val="single" w:sz="4" w:space="0" w:color="auto"/>
              <w:left w:val="single" w:sz="4" w:space="0" w:color="auto"/>
            </w:tcBorders>
          </w:tcPr>
          <w:p w14:paraId="19AF9A8B" w14:textId="5D11FAEA" w:rsidR="003804FA" w:rsidRPr="008F402F" w:rsidRDefault="003804FA">
            <w:pPr>
              <w:rPr>
                <w:rFonts w:ascii="Times New Roman" w:hAnsi="Times New Roman" w:cs="Times New Roman"/>
                <w:b/>
                <w:bCs/>
                <w:lang w:val="ru-RU"/>
              </w:rPr>
            </w:pPr>
            <w:r w:rsidRPr="008F402F">
              <w:rPr>
                <w:rFonts w:ascii="Times New Roman" w:hAnsi="Times New Roman" w:cs="Times New Roman"/>
                <w:b/>
                <w:bCs/>
                <w:lang w:val="ru-RU"/>
              </w:rPr>
              <w:t>Факт-</w:t>
            </w:r>
            <w:proofErr w:type="spellStart"/>
            <w:r w:rsidRPr="008F402F">
              <w:rPr>
                <w:rFonts w:ascii="Times New Roman" w:hAnsi="Times New Roman" w:cs="Times New Roman"/>
                <w:b/>
                <w:bCs/>
                <w:lang w:val="ru-RU"/>
              </w:rPr>
              <w:t>ки</w:t>
            </w:r>
            <w:proofErr w:type="spellEnd"/>
          </w:p>
        </w:tc>
        <w:tc>
          <w:tcPr>
            <w:tcW w:w="2198" w:type="dxa"/>
            <w:vMerge/>
            <w:tcMar>
              <w:top w:w="50" w:type="dxa"/>
              <w:left w:w="100" w:type="dxa"/>
            </w:tcMar>
          </w:tcPr>
          <w:p w14:paraId="00C88C1C" w14:textId="77777777" w:rsidR="003804FA" w:rsidRPr="008F402F" w:rsidRDefault="003804FA">
            <w:pPr>
              <w:rPr>
                <w:rFonts w:ascii="Times New Roman" w:hAnsi="Times New Roman" w:cs="Times New Roman"/>
              </w:rPr>
            </w:pPr>
          </w:p>
        </w:tc>
      </w:tr>
      <w:tr w:rsidR="00D52360" w:rsidRPr="00660AF4" w14:paraId="07679AC4" w14:textId="77777777" w:rsidTr="00D52360">
        <w:trPr>
          <w:trHeight w:val="144"/>
          <w:tblCellSpacing w:w="20" w:type="nil"/>
        </w:trPr>
        <w:tc>
          <w:tcPr>
            <w:tcW w:w="786" w:type="dxa"/>
            <w:tcMar>
              <w:top w:w="50" w:type="dxa"/>
              <w:left w:w="100" w:type="dxa"/>
            </w:tcMar>
            <w:vAlign w:val="center"/>
          </w:tcPr>
          <w:p w14:paraId="5FFA46BB"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1</w:t>
            </w:r>
          </w:p>
        </w:tc>
        <w:tc>
          <w:tcPr>
            <w:tcW w:w="3850" w:type="dxa"/>
            <w:tcMar>
              <w:top w:w="50" w:type="dxa"/>
              <w:left w:w="100" w:type="dxa"/>
            </w:tcMar>
            <w:vAlign w:val="center"/>
          </w:tcPr>
          <w:p w14:paraId="1F78660D" w14:textId="77777777" w:rsidR="00D52360" w:rsidRPr="008F402F" w:rsidRDefault="00D52360">
            <w:pPr>
              <w:spacing w:after="0"/>
              <w:ind w:left="135"/>
              <w:rPr>
                <w:rFonts w:ascii="Times New Roman" w:hAnsi="Times New Roman" w:cs="Times New Roman"/>
                <w:lang w:val="ru-RU"/>
              </w:rPr>
            </w:pPr>
            <w:r w:rsidRPr="008F402F">
              <w:rPr>
                <w:rFonts w:ascii="Times New Roman" w:hAnsi="Times New Roman" w:cs="Times New Roman"/>
                <w:color w:val="000000"/>
                <w:lang w:val="ru-RU"/>
              </w:rPr>
              <w:t>Предмет органической химии, её возникновение, развитие и значение</w:t>
            </w:r>
          </w:p>
        </w:tc>
        <w:tc>
          <w:tcPr>
            <w:tcW w:w="963" w:type="dxa"/>
            <w:tcMar>
              <w:top w:w="50" w:type="dxa"/>
              <w:left w:w="100" w:type="dxa"/>
            </w:tcMar>
            <w:vAlign w:val="center"/>
          </w:tcPr>
          <w:p w14:paraId="68EFCCB3"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528CCFE9"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7F10F229" w14:textId="77777777" w:rsidR="00D52360" w:rsidRPr="008F402F" w:rsidRDefault="00D52360">
            <w:pPr>
              <w:spacing w:after="0"/>
              <w:ind w:left="135"/>
              <w:jc w:val="center"/>
              <w:rPr>
                <w:rFonts w:ascii="Times New Roman" w:hAnsi="Times New Roman" w:cs="Times New Roman"/>
              </w:rPr>
            </w:pPr>
          </w:p>
        </w:tc>
        <w:tc>
          <w:tcPr>
            <w:tcW w:w="1164" w:type="dxa"/>
            <w:tcBorders>
              <w:right w:val="single" w:sz="4" w:space="0" w:color="auto"/>
            </w:tcBorders>
            <w:tcMar>
              <w:top w:w="50" w:type="dxa"/>
              <w:left w:w="100" w:type="dxa"/>
            </w:tcMar>
            <w:vAlign w:val="center"/>
          </w:tcPr>
          <w:p w14:paraId="48270AE7" w14:textId="095C931F" w:rsidR="00D52360" w:rsidRPr="008F402F" w:rsidRDefault="008E4A4A" w:rsidP="00203418">
            <w:pPr>
              <w:spacing w:after="0"/>
              <w:ind w:left="135"/>
              <w:rPr>
                <w:rFonts w:ascii="Times New Roman" w:hAnsi="Times New Roman" w:cs="Times New Roman"/>
                <w:lang w:val="ru-RU"/>
              </w:rPr>
            </w:pPr>
            <w:r w:rsidRPr="008F402F">
              <w:rPr>
                <w:rFonts w:ascii="Times New Roman" w:hAnsi="Times New Roman" w:cs="Times New Roman"/>
                <w:lang w:val="ru-RU"/>
              </w:rPr>
              <w:t>03.09</w:t>
            </w:r>
          </w:p>
        </w:tc>
        <w:tc>
          <w:tcPr>
            <w:tcW w:w="1352" w:type="dxa"/>
            <w:gridSpan w:val="4"/>
            <w:tcBorders>
              <w:left w:val="single" w:sz="4" w:space="0" w:color="auto"/>
            </w:tcBorders>
            <w:vAlign w:val="center"/>
          </w:tcPr>
          <w:p w14:paraId="145E5246" w14:textId="77777777" w:rsidR="00D52360" w:rsidRPr="008F402F" w:rsidRDefault="00D52360" w:rsidP="00203418">
            <w:pPr>
              <w:spacing w:after="0"/>
              <w:ind w:left="135"/>
              <w:rPr>
                <w:rFonts w:ascii="Times New Roman" w:hAnsi="Times New Roman" w:cs="Times New Roman"/>
                <w:lang w:val="ru-RU"/>
              </w:rPr>
            </w:pPr>
          </w:p>
        </w:tc>
        <w:tc>
          <w:tcPr>
            <w:tcW w:w="2198" w:type="dxa"/>
            <w:vMerge w:val="restart"/>
            <w:tcMar>
              <w:top w:w="50" w:type="dxa"/>
              <w:left w:w="100" w:type="dxa"/>
            </w:tcMar>
            <w:vAlign w:val="center"/>
          </w:tcPr>
          <w:p w14:paraId="1CDA0B13" w14:textId="63281945" w:rsidR="00D52360" w:rsidRPr="008F402F" w:rsidRDefault="003804FA" w:rsidP="00042BEB">
            <w:pPr>
              <w:spacing w:after="0"/>
              <w:ind w:left="135"/>
              <w:rPr>
                <w:rFonts w:ascii="Times New Roman" w:hAnsi="Times New Roman" w:cs="Times New Roman"/>
                <w:lang w:val="ru-RU"/>
              </w:rPr>
            </w:pPr>
            <w:r w:rsidRPr="008F402F">
              <w:rPr>
                <w:rFonts w:ascii="Times New Roman" w:hAnsi="Times New Roman" w:cs="Times New Roman"/>
                <w:b/>
                <w:color w:val="000000"/>
                <w:lang w:val="ru-RU"/>
              </w:rPr>
              <w:t xml:space="preserve">цифровые образовательные ресурсы </w:t>
            </w:r>
            <w:r w:rsidR="00D52360" w:rsidRPr="008F402F">
              <w:rPr>
                <w:rFonts w:ascii="Times New Roman" w:hAnsi="Times New Roman" w:cs="Times New Roman"/>
                <w:color w:val="000000"/>
                <w:lang w:val="ru-RU"/>
              </w:rPr>
              <w:t xml:space="preserve">Библиотека ЦОК </w:t>
            </w:r>
            <w:hyperlink r:id="rId26">
              <w:r w:rsidR="00D52360" w:rsidRPr="008F402F">
                <w:rPr>
                  <w:rFonts w:ascii="Times New Roman" w:hAnsi="Times New Roman" w:cs="Times New Roman"/>
                  <w:color w:val="0000FF"/>
                  <w:u w:val="single"/>
                </w:rPr>
                <w:t>https</w:t>
              </w:r>
              <w:r w:rsidR="00D52360" w:rsidRPr="008F402F">
                <w:rPr>
                  <w:rFonts w:ascii="Times New Roman" w:hAnsi="Times New Roman" w:cs="Times New Roman"/>
                  <w:color w:val="0000FF"/>
                  <w:u w:val="single"/>
                  <w:lang w:val="ru-RU"/>
                </w:rPr>
                <w:t>://</w:t>
              </w:r>
              <w:r w:rsidR="00D52360" w:rsidRPr="008F402F">
                <w:rPr>
                  <w:rFonts w:ascii="Times New Roman" w:hAnsi="Times New Roman" w:cs="Times New Roman"/>
                  <w:color w:val="0000FF"/>
                  <w:u w:val="single"/>
                </w:rPr>
                <w:t>m</w:t>
              </w:r>
              <w:r w:rsidR="00D52360" w:rsidRPr="008F402F">
                <w:rPr>
                  <w:rFonts w:ascii="Times New Roman" w:hAnsi="Times New Roman" w:cs="Times New Roman"/>
                  <w:color w:val="0000FF"/>
                  <w:u w:val="single"/>
                  <w:lang w:val="ru-RU"/>
                </w:rPr>
                <w:t>.</w:t>
              </w:r>
              <w:proofErr w:type="spellStart"/>
              <w:r w:rsidR="00D52360" w:rsidRPr="008F402F">
                <w:rPr>
                  <w:rFonts w:ascii="Times New Roman" w:hAnsi="Times New Roman" w:cs="Times New Roman"/>
                  <w:color w:val="0000FF"/>
                  <w:u w:val="single"/>
                </w:rPr>
                <w:t>edsoo</w:t>
              </w:r>
              <w:proofErr w:type="spellEnd"/>
              <w:r w:rsidR="00D52360" w:rsidRPr="008F402F">
                <w:rPr>
                  <w:rFonts w:ascii="Times New Roman" w:hAnsi="Times New Roman" w:cs="Times New Roman"/>
                  <w:color w:val="0000FF"/>
                  <w:u w:val="single"/>
                  <w:lang w:val="ru-RU"/>
                </w:rPr>
                <w:t>.</w:t>
              </w:r>
              <w:proofErr w:type="spellStart"/>
              <w:r w:rsidR="00D52360" w:rsidRPr="008F402F">
                <w:rPr>
                  <w:rFonts w:ascii="Times New Roman" w:hAnsi="Times New Roman" w:cs="Times New Roman"/>
                  <w:color w:val="0000FF"/>
                  <w:u w:val="single"/>
                </w:rPr>
                <w:t>ru</w:t>
              </w:r>
              <w:proofErr w:type="spellEnd"/>
              <w:r w:rsidR="00D52360" w:rsidRPr="008F402F">
                <w:rPr>
                  <w:rFonts w:ascii="Times New Roman" w:hAnsi="Times New Roman" w:cs="Times New Roman"/>
                  <w:color w:val="0000FF"/>
                  <w:u w:val="single"/>
                  <w:lang w:val="ru-RU"/>
                </w:rPr>
                <w:t>/7</w:t>
              </w:r>
              <w:r w:rsidR="00D52360" w:rsidRPr="008F402F">
                <w:rPr>
                  <w:rFonts w:ascii="Times New Roman" w:hAnsi="Times New Roman" w:cs="Times New Roman"/>
                  <w:color w:val="0000FF"/>
                  <w:u w:val="single"/>
                </w:rPr>
                <w:t>f</w:t>
              </w:r>
              <w:r w:rsidR="00D52360" w:rsidRPr="008F402F">
                <w:rPr>
                  <w:rFonts w:ascii="Times New Roman" w:hAnsi="Times New Roman" w:cs="Times New Roman"/>
                  <w:color w:val="0000FF"/>
                  <w:u w:val="single"/>
                  <w:lang w:val="ru-RU"/>
                </w:rPr>
                <w:t>41837</w:t>
              </w:r>
              <w:r w:rsidR="00D52360" w:rsidRPr="008F402F">
                <w:rPr>
                  <w:rFonts w:ascii="Times New Roman" w:hAnsi="Times New Roman" w:cs="Times New Roman"/>
                  <w:color w:val="0000FF"/>
                  <w:u w:val="single"/>
                </w:rPr>
                <w:t>c</w:t>
              </w:r>
            </w:hyperlink>
          </w:p>
          <w:p w14:paraId="73E7927E" w14:textId="77777777" w:rsidR="00D52360" w:rsidRPr="008F402F" w:rsidRDefault="00660AF4" w:rsidP="00D64ADF">
            <w:pPr>
              <w:spacing w:after="0"/>
              <w:ind w:left="135"/>
              <w:rPr>
                <w:rStyle w:val="ab"/>
                <w:rFonts w:ascii="Times New Roman" w:eastAsia="Times New Roman" w:hAnsi="Times New Roman" w:cs="Times New Roman"/>
                <w:lang w:val="ru-RU"/>
              </w:rPr>
            </w:pPr>
            <w:hyperlink r:id="rId27" w:history="1">
              <w:r w:rsidR="00D52360" w:rsidRPr="008F402F">
                <w:rPr>
                  <w:rStyle w:val="ab"/>
                  <w:rFonts w:ascii="Times New Roman" w:eastAsia="Times New Roman" w:hAnsi="Times New Roman" w:cs="Times New Roman"/>
                </w:rPr>
                <w:t>http</w:t>
              </w:r>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him</w:t>
              </w:r>
              <w:r w:rsidR="00D52360" w:rsidRPr="008F402F">
                <w:rPr>
                  <w:rStyle w:val="ab"/>
                  <w:rFonts w:ascii="Times New Roman" w:eastAsia="Times New Roman" w:hAnsi="Times New Roman" w:cs="Times New Roman"/>
                  <w:lang w:val="ru-RU"/>
                </w:rPr>
                <w:t>.1</w:t>
              </w:r>
              <w:proofErr w:type="spellStart"/>
              <w:r w:rsidR="00D52360" w:rsidRPr="008F402F">
                <w:rPr>
                  <w:rStyle w:val="ab"/>
                  <w:rFonts w:ascii="Times New Roman" w:eastAsia="Times New Roman" w:hAnsi="Times New Roman" w:cs="Times New Roman"/>
                </w:rPr>
                <w:t>september</w:t>
              </w:r>
              <w:proofErr w:type="spellEnd"/>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ru</w:t>
              </w:r>
              <w:proofErr w:type="spellEnd"/>
            </w:hyperlink>
          </w:p>
          <w:p w14:paraId="15EBEDA1" w14:textId="77777777" w:rsidR="00D52360" w:rsidRPr="008F402F" w:rsidRDefault="00660AF4" w:rsidP="00D64ADF">
            <w:pPr>
              <w:spacing w:after="0"/>
              <w:ind w:left="135"/>
              <w:rPr>
                <w:rStyle w:val="ab"/>
                <w:rFonts w:ascii="Times New Roman" w:eastAsia="Times New Roman" w:hAnsi="Times New Roman" w:cs="Times New Roman"/>
                <w:lang w:val="ru-RU"/>
              </w:rPr>
            </w:pPr>
            <w:hyperlink r:id="rId28" w:history="1">
              <w:r w:rsidR="00D52360" w:rsidRPr="008F402F">
                <w:rPr>
                  <w:rStyle w:val="ab"/>
                  <w:rFonts w:ascii="Times New Roman" w:eastAsia="Times New Roman" w:hAnsi="Times New Roman" w:cs="Times New Roman"/>
                </w:rPr>
                <w:t>http</w:t>
              </w:r>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school</w:t>
              </w:r>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collection</w:t>
              </w:r>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edu</w:t>
              </w:r>
              <w:proofErr w:type="spellEnd"/>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ru</w:t>
              </w:r>
              <w:proofErr w:type="spellEnd"/>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collection</w:t>
              </w:r>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chemistry</w:t>
              </w:r>
            </w:hyperlink>
          </w:p>
          <w:p w14:paraId="1707E4BA" w14:textId="77777777" w:rsidR="00D52360" w:rsidRPr="008F402F" w:rsidRDefault="00660AF4" w:rsidP="00D64ADF">
            <w:pPr>
              <w:spacing w:after="0"/>
              <w:ind w:left="135"/>
              <w:rPr>
                <w:rStyle w:val="ab"/>
                <w:rFonts w:ascii="Times New Roman" w:eastAsia="Times New Roman" w:hAnsi="Times New Roman" w:cs="Times New Roman"/>
                <w:lang w:val="ru-RU"/>
              </w:rPr>
            </w:pPr>
            <w:hyperlink r:id="rId29" w:history="1">
              <w:r w:rsidR="00D52360" w:rsidRPr="008F402F">
                <w:rPr>
                  <w:rStyle w:val="ab"/>
                  <w:rFonts w:ascii="Times New Roman" w:eastAsia="Times New Roman" w:hAnsi="Times New Roman" w:cs="Times New Roman"/>
                </w:rPr>
                <w:t>http</w:t>
              </w:r>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www</w:t>
              </w:r>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chemistry</w:t>
              </w:r>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ssu</w:t>
              </w:r>
              <w:proofErr w:type="spellEnd"/>
              <w:r w:rsidR="00D52360" w:rsidRPr="008F402F">
                <w:rPr>
                  <w:rStyle w:val="ab"/>
                  <w:rFonts w:ascii="Times New Roman" w:eastAsia="Times New Roman" w:hAnsi="Times New Roman" w:cs="Times New Roman"/>
                  <w:lang w:val="ru-RU"/>
                </w:rPr>
                <w:t>.</w:t>
              </w:r>
              <w:r w:rsidR="00D52360" w:rsidRPr="008F402F">
                <w:rPr>
                  <w:rStyle w:val="ab"/>
                  <w:rFonts w:ascii="Times New Roman" w:eastAsia="Times New Roman" w:hAnsi="Times New Roman" w:cs="Times New Roman"/>
                </w:rPr>
                <w:t>samara</w:t>
              </w:r>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ru</w:t>
              </w:r>
              <w:proofErr w:type="spellEnd"/>
            </w:hyperlink>
          </w:p>
          <w:p w14:paraId="24DE5FA1" w14:textId="77777777" w:rsidR="00D52360" w:rsidRPr="008F402F" w:rsidRDefault="00660AF4" w:rsidP="00D64ADF">
            <w:pPr>
              <w:spacing w:after="0"/>
              <w:ind w:left="135"/>
              <w:rPr>
                <w:rStyle w:val="ab"/>
                <w:rFonts w:ascii="Times New Roman" w:eastAsia="Times New Roman" w:hAnsi="Times New Roman" w:cs="Times New Roman"/>
                <w:lang w:val="ru-RU"/>
              </w:rPr>
            </w:pPr>
            <w:hyperlink r:id="rId30" w:history="1">
              <w:r w:rsidR="00D52360" w:rsidRPr="008F402F">
                <w:rPr>
                  <w:rStyle w:val="ab"/>
                  <w:rFonts w:ascii="Times New Roman" w:eastAsia="Times New Roman" w:hAnsi="Times New Roman" w:cs="Times New Roman"/>
                </w:rPr>
                <w:t>http</w:t>
              </w:r>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chemworld</w:t>
              </w:r>
              <w:proofErr w:type="spellEnd"/>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narod</w:t>
              </w:r>
              <w:proofErr w:type="spellEnd"/>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ru</w:t>
              </w:r>
              <w:proofErr w:type="spellEnd"/>
            </w:hyperlink>
          </w:p>
          <w:p w14:paraId="020775D7" w14:textId="77777777" w:rsidR="00D52360" w:rsidRPr="008F402F" w:rsidRDefault="00660AF4" w:rsidP="00D64ADF">
            <w:pPr>
              <w:spacing w:after="0"/>
              <w:ind w:left="135"/>
              <w:rPr>
                <w:rStyle w:val="ab"/>
                <w:rFonts w:ascii="Times New Roman" w:eastAsia="Times New Roman" w:hAnsi="Times New Roman" w:cs="Times New Roman"/>
                <w:lang w:val="ru-RU"/>
              </w:rPr>
            </w:pPr>
            <w:hyperlink r:id="rId31" w:history="1">
              <w:r w:rsidR="00D52360" w:rsidRPr="008F402F">
                <w:rPr>
                  <w:rStyle w:val="ab"/>
                  <w:rFonts w:ascii="Times New Roman" w:eastAsia="Times New Roman" w:hAnsi="Times New Roman" w:cs="Times New Roman"/>
                </w:rPr>
                <w:t>http</w:t>
              </w:r>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maratakm</w:t>
              </w:r>
              <w:proofErr w:type="spellEnd"/>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narod</w:t>
              </w:r>
              <w:proofErr w:type="spellEnd"/>
              <w:r w:rsidR="00D52360" w:rsidRPr="008F402F">
                <w:rPr>
                  <w:rStyle w:val="ab"/>
                  <w:rFonts w:ascii="Times New Roman" w:eastAsia="Times New Roman" w:hAnsi="Times New Roman" w:cs="Times New Roman"/>
                  <w:lang w:val="ru-RU"/>
                </w:rPr>
                <w:t>.</w:t>
              </w:r>
              <w:proofErr w:type="spellStart"/>
              <w:r w:rsidR="00D52360" w:rsidRPr="008F402F">
                <w:rPr>
                  <w:rStyle w:val="ab"/>
                  <w:rFonts w:ascii="Times New Roman" w:eastAsia="Times New Roman" w:hAnsi="Times New Roman" w:cs="Times New Roman"/>
                </w:rPr>
                <w:t>ru</w:t>
              </w:r>
              <w:proofErr w:type="spellEnd"/>
            </w:hyperlink>
            <w:r w:rsidR="00D52360" w:rsidRPr="008F402F">
              <w:rPr>
                <w:rFonts w:ascii="Times New Roman" w:eastAsia="Times New Roman" w:hAnsi="Times New Roman" w:cs="Times New Roman"/>
                <w:color w:val="000000"/>
                <w:lang w:val="ru-RU"/>
              </w:rPr>
              <w:t xml:space="preserve">   </w:t>
            </w:r>
          </w:p>
          <w:p w14:paraId="73405E1E" w14:textId="77777777" w:rsidR="00D52360" w:rsidRPr="008F402F" w:rsidRDefault="00D52360">
            <w:pPr>
              <w:spacing w:after="0"/>
              <w:ind w:left="135"/>
              <w:rPr>
                <w:rFonts w:ascii="Times New Roman" w:hAnsi="Times New Roman" w:cs="Times New Roman"/>
                <w:lang w:val="ru-RU"/>
              </w:rPr>
            </w:pPr>
          </w:p>
        </w:tc>
      </w:tr>
      <w:tr w:rsidR="00D52360" w:rsidRPr="008F402F" w14:paraId="7DEAE06F" w14:textId="77777777" w:rsidTr="00D52360">
        <w:trPr>
          <w:trHeight w:val="144"/>
          <w:tblCellSpacing w:w="20" w:type="nil"/>
        </w:trPr>
        <w:tc>
          <w:tcPr>
            <w:tcW w:w="786" w:type="dxa"/>
            <w:tcMar>
              <w:top w:w="50" w:type="dxa"/>
              <w:left w:w="100" w:type="dxa"/>
            </w:tcMar>
            <w:vAlign w:val="center"/>
          </w:tcPr>
          <w:p w14:paraId="2CA910F8"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2</w:t>
            </w:r>
          </w:p>
        </w:tc>
        <w:tc>
          <w:tcPr>
            <w:tcW w:w="3850" w:type="dxa"/>
            <w:tcMar>
              <w:top w:w="50" w:type="dxa"/>
              <w:left w:w="100" w:type="dxa"/>
            </w:tcMar>
            <w:vAlign w:val="center"/>
          </w:tcPr>
          <w:p w14:paraId="6CFCC3AC" w14:textId="77777777" w:rsidR="00D52360" w:rsidRPr="008F402F" w:rsidRDefault="00D52360">
            <w:pPr>
              <w:spacing w:after="0"/>
              <w:ind w:left="135"/>
              <w:rPr>
                <w:rFonts w:ascii="Times New Roman" w:hAnsi="Times New Roman" w:cs="Times New Roman"/>
                <w:lang w:val="ru-RU"/>
              </w:rPr>
            </w:pPr>
            <w:r w:rsidRPr="008F402F">
              <w:rPr>
                <w:rFonts w:ascii="Times New Roman" w:hAnsi="Times New Roman" w:cs="Times New Roman"/>
                <w:color w:val="000000"/>
                <w:lang w:val="ru-RU"/>
              </w:rPr>
              <w:t>Теория строения органических соединений А. М. Бутлерова, её основные положения</w:t>
            </w:r>
          </w:p>
        </w:tc>
        <w:tc>
          <w:tcPr>
            <w:tcW w:w="963" w:type="dxa"/>
            <w:tcMar>
              <w:top w:w="50" w:type="dxa"/>
              <w:left w:w="100" w:type="dxa"/>
            </w:tcMar>
            <w:vAlign w:val="center"/>
          </w:tcPr>
          <w:p w14:paraId="37EB8590"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16FA453"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12FFFB24" w14:textId="77777777" w:rsidR="00D52360" w:rsidRPr="008F402F" w:rsidRDefault="00D52360">
            <w:pPr>
              <w:spacing w:after="0"/>
              <w:ind w:left="135"/>
              <w:jc w:val="center"/>
              <w:rPr>
                <w:rFonts w:ascii="Times New Roman" w:hAnsi="Times New Roman" w:cs="Times New Roman"/>
              </w:rPr>
            </w:pPr>
          </w:p>
        </w:tc>
        <w:tc>
          <w:tcPr>
            <w:tcW w:w="1164" w:type="dxa"/>
            <w:tcBorders>
              <w:right w:val="single" w:sz="4" w:space="0" w:color="auto"/>
            </w:tcBorders>
            <w:tcMar>
              <w:top w:w="50" w:type="dxa"/>
              <w:left w:w="100" w:type="dxa"/>
            </w:tcMar>
            <w:vAlign w:val="center"/>
          </w:tcPr>
          <w:p w14:paraId="015258A4" w14:textId="2532F82E" w:rsidR="00D52360" w:rsidRPr="008F402F" w:rsidRDefault="008E4A4A">
            <w:pPr>
              <w:spacing w:after="0"/>
              <w:ind w:left="135"/>
              <w:rPr>
                <w:rFonts w:ascii="Times New Roman" w:hAnsi="Times New Roman" w:cs="Times New Roman"/>
                <w:lang w:val="ru-RU"/>
              </w:rPr>
            </w:pPr>
            <w:r w:rsidRPr="008F402F">
              <w:rPr>
                <w:rFonts w:ascii="Times New Roman" w:hAnsi="Times New Roman" w:cs="Times New Roman"/>
                <w:lang w:val="ru-RU"/>
              </w:rPr>
              <w:t>10.09</w:t>
            </w:r>
          </w:p>
        </w:tc>
        <w:tc>
          <w:tcPr>
            <w:tcW w:w="1352" w:type="dxa"/>
            <w:gridSpan w:val="4"/>
            <w:tcBorders>
              <w:left w:val="single" w:sz="4" w:space="0" w:color="auto"/>
            </w:tcBorders>
            <w:vAlign w:val="center"/>
          </w:tcPr>
          <w:p w14:paraId="66F4BF1A" w14:textId="77777777" w:rsidR="00D52360" w:rsidRPr="008F402F" w:rsidRDefault="00D52360">
            <w:pPr>
              <w:spacing w:after="0"/>
              <w:ind w:left="135"/>
              <w:rPr>
                <w:rFonts w:ascii="Times New Roman" w:hAnsi="Times New Roman" w:cs="Times New Roman"/>
                <w:lang w:val="ru-RU"/>
              </w:rPr>
            </w:pPr>
          </w:p>
        </w:tc>
        <w:tc>
          <w:tcPr>
            <w:tcW w:w="2198" w:type="dxa"/>
            <w:vMerge/>
            <w:tcMar>
              <w:top w:w="50" w:type="dxa"/>
              <w:left w:w="100" w:type="dxa"/>
            </w:tcMar>
            <w:vAlign w:val="center"/>
          </w:tcPr>
          <w:p w14:paraId="4F1F46C5" w14:textId="0B4B6880" w:rsidR="00D52360" w:rsidRPr="008F402F" w:rsidRDefault="00D52360">
            <w:pPr>
              <w:spacing w:after="0"/>
              <w:ind w:left="135"/>
              <w:rPr>
                <w:rFonts w:ascii="Times New Roman" w:hAnsi="Times New Roman" w:cs="Times New Roman"/>
              </w:rPr>
            </w:pPr>
          </w:p>
        </w:tc>
      </w:tr>
      <w:tr w:rsidR="00D52360" w:rsidRPr="008F402F" w14:paraId="428608FB" w14:textId="77777777" w:rsidTr="00D52360">
        <w:trPr>
          <w:trHeight w:val="144"/>
          <w:tblCellSpacing w:w="20" w:type="nil"/>
        </w:trPr>
        <w:tc>
          <w:tcPr>
            <w:tcW w:w="786" w:type="dxa"/>
            <w:tcMar>
              <w:top w:w="50" w:type="dxa"/>
              <w:left w:w="100" w:type="dxa"/>
            </w:tcMar>
            <w:vAlign w:val="center"/>
          </w:tcPr>
          <w:p w14:paraId="36B10B12"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3</w:t>
            </w:r>
          </w:p>
        </w:tc>
        <w:tc>
          <w:tcPr>
            <w:tcW w:w="3850" w:type="dxa"/>
            <w:tcMar>
              <w:top w:w="50" w:type="dxa"/>
              <w:left w:w="100" w:type="dxa"/>
            </w:tcMar>
            <w:vAlign w:val="center"/>
          </w:tcPr>
          <w:p w14:paraId="4102780C" w14:textId="77777777" w:rsidR="00D52360" w:rsidRPr="008F402F" w:rsidRDefault="00D52360">
            <w:pPr>
              <w:spacing w:after="0"/>
              <w:ind w:left="135"/>
              <w:rPr>
                <w:rFonts w:ascii="Times New Roman" w:hAnsi="Times New Roman" w:cs="Times New Roman"/>
                <w:lang w:val="ru-RU"/>
              </w:rPr>
            </w:pPr>
            <w:r w:rsidRPr="008F402F">
              <w:rPr>
                <w:rFonts w:ascii="Times New Roman" w:hAnsi="Times New Roman" w:cs="Times New Roman"/>
                <w:color w:val="000000"/>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963" w:type="dxa"/>
            <w:tcMar>
              <w:top w:w="50" w:type="dxa"/>
              <w:left w:w="100" w:type="dxa"/>
            </w:tcMar>
            <w:vAlign w:val="center"/>
          </w:tcPr>
          <w:p w14:paraId="16C43B47"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0122E13F"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3227E82F" w14:textId="77777777" w:rsidR="00D52360" w:rsidRPr="008F402F" w:rsidRDefault="00D52360">
            <w:pPr>
              <w:spacing w:after="0"/>
              <w:ind w:left="135"/>
              <w:jc w:val="center"/>
              <w:rPr>
                <w:rFonts w:ascii="Times New Roman" w:hAnsi="Times New Roman" w:cs="Times New Roman"/>
              </w:rPr>
            </w:pPr>
          </w:p>
        </w:tc>
        <w:tc>
          <w:tcPr>
            <w:tcW w:w="1164" w:type="dxa"/>
            <w:tcBorders>
              <w:right w:val="single" w:sz="4" w:space="0" w:color="auto"/>
            </w:tcBorders>
            <w:tcMar>
              <w:top w:w="50" w:type="dxa"/>
              <w:left w:w="100" w:type="dxa"/>
            </w:tcMar>
            <w:vAlign w:val="center"/>
          </w:tcPr>
          <w:p w14:paraId="400312B1" w14:textId="748AE48C" w:rsidR="00D52360" w:rsidRPr="008F402F" w:rsidRDefault="008E4A4A">
            <w:pPr>
              <w:spacing w:after="0"/>
              <w:ind w:left="135"/>
              <w:rPr>
                <w:rFonts w:ascii="Times New Roman" w:hAnsi="Times New Roman" w:cs="Times New Roman"/>
                <w:lang w:val="ru-RU"/>
              </w:rPr>
            </w:pPr>
            <w:r w:rsidRPr="008F402F">
              <w:rPr>
                <w:rFonts w:ascii="Times New Roman" w:hAnsi="Times New Roman" w:cs="Times New Roman"/>
                <w:lang w:val="ru-RU"/>
              </w:rPr>
              <w:t>17.09</w:t>
            </w:r>
          </w:p>
        </w:tc>
        <w:tc>
          <w:tcPr>
            <w:tcW w:w="1352" w:type="dxa"/>
            <w:gridSpan w:val="4"/>
            <w:tcBorders>
              <w:left w:val="single" w:sz="4" w:space="0" w:color="auto"/>
            </w:tcBorders>
            <w:vAlign w:val="center"/>
          </w:tcPr>
          <w:p w14:paraId="7C2020DD" w14:textId="77777777" w:rsidR="00D52360" w:rsidRPr="008F402F" w:rsidRDefault="00D52360">
            <w:pPr>
              <w:spacing w:after="0"/>
              <w:ind w:left="135"/>
              <w:rPr>
                <w:rFonts w:ascii="Times New Roman" w:hAnsi="Times New Roman" w:cs="Times New Roman"/>
                <w:lang w:val="ru-RU"/>
              </w:rPr>
            </w:pPr>
          </w:p>
        </w:tc>
        <w:tc>
          <w:tcPr>
            <w:tcW w:w="2198" w:type="dxa"/>
            <w:vMerge/>
            <w:tcMar>
              <w:top w:w="50" w:type="dxa"/>
              <w:left w:w="100" w:type="dxa"/>
            </w:tcMar>
            <w:vAlign w:val="center"/>
          </w:tcPr>
          <w:p w14:paraId="50F0D772" w14:textId="1D485CE3" w:rsidR="00D52360" w:rsidRPr="008F402F" w:rsidRDefault="00D52360">
            <w:pPr>
              <w:spacing w:after="0"/>
              <w:ind w:left="135"/>
              <w:rPr>
                <w:rFonts w:ascii="Times New Roman" w:hAnsi="Times New Roman" w:cs="Times New Roman"/>
              </w:rPr>
            </w:pPr>
          </w:p>
        </w:tc>
      </w:tr>
      <w:tr w:rsidR="00D52360" w:rsidRPr="008F402F" w14:paraId="1CB236A2" w14:textId="77777777" w:rsidTr="00D52360">
        <w:trPr>
          <w:trHeight w:val="144"/>
          <w:tblCellSpacing w:w="20" w:type="nil"/>
        </w:trPr>
        <w:tc>
          <w:tcPr>
            <w:tcW w:w="786" w:type="dxa"/>
            <w:tcMar>
              <w:top w:w="50" w:type="dxa"/>
              <w:left w:w="100" w:type="dxa"/>
            </w:tcMar>
            <w:vAlign w:val="center"/>
          </w:tcPr>
          <w:p w14:paraId="2B13537C"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4</w:t>
            </w:r>
          </w:p>
        </w:tc>
        <w:tc>
          <w:tcPr>
            <w:tcW w:w="3850" w:type="dxa"/>
            <w:tcMar>
              <w:top w:w="50" w:type="dxa"/>
              <w:left w:w="100" w:type="dxa"/>
            </w:tcMar>
            <w:vAlign w:val="center"/>
          </w:tcPr>
          <w:p w14:paraId="1F768EC5" w14:textId="77777777" w:rsidR="00D52360" w:rsidRPr="008F402F" w:rsidRDefault="00D52360">
            <w:pPr>
              <w:spacing w:after="0"/>
              <w:ind w:left="135"/>
              <w:rPr>
                <w:rFonts w:ascii="Times New Roman" w:hAnsi="Times New Roman" w:cs="Times New Roman"/>
                <w:lang w:val="ru-RU"/>
              </w:rPr>
            </w:pPr>
            <w:proofErr w:type="spellStart"/>
            <w:r w:rsidRPr="008F402F">
              <w:rPr>
                <w:rFonts w:ascii="Times New Roman" w:hAnsi="Times New Roman" w:cs="Times New Roman"/>
                <w:color w:val="000000"/>
                <w:lang w:val="ru-RU"/>
              </w:rPr>
              <w:t>Алканы</w:t>
            </w:r>
            <w:proofErr w:type="spellEnd"/>
            <w:r w:rsidRPr="008F402F">
              <w:rPr>
                <w:rFonts w:ascii="Times New Roman" w:hAnsi="Times New Roman" w:cs="Times New Roman"/>
                <w:color w:val="000000"/>
                <w:lang w:val="ru-RU"/>
              </w:rPr>
              <w:t>: состав и строение, гомологический ряд</w:t>
            </w:r>
          </w:p>
        </w:tc>
        <w:tc>
          <w:tcPr>
            <w:tcW w:w="963" w:type="dxa"/>
            <w:tcMar>
              <w:top w:w="50" w:type="dxa"/>
              <w:left w:w="100" w:type="dxa"/>
            </w:tcMar>
            <w:vAlign w:val="center"/>
          </w:tcPr>
          <w:p w14:paraId="224FE36D"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DD4877D"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0D5EBDC6" w14:textId="77777777" w:rsidR="00D52360" w:rsidRPr="008F402F" w:rsidRDefault="00D52360">
            <w:pPr>
              <w:spacing w:after="0"/>
              <w:ind w:left="135"/>
              <w:jc w:val="center"/>
              <w:rPr>
                <w:rFonts w:ascii="Times New Roman" w:hAnsi="Times New Roman" w:cs="Times New Roman"/>
              </w:rPr>
            </w:pPr>
          </w:p>
        </w:tc>
        <w:tc>
          <w:tcPr>
            <w:tcW w:w="1164" w:type="dxa"/>
            <w:tcBorders>
              <w:right w:val="single" w:sz="4" w:space="0" w:color="auto"/>
            </w:tcBorders>
            <w:tcMar>
              <w:top w:w="50" w:type="dxa"/>
              <w:left w:w="100" w:type="dxa"/>
            </w:tcMar>
            <w:vAlign w:val="center"/>
          </w:tcPr>
          <w:p w14:paraId="06A3160C" w14:textId="575B43D7" w:rsidR="00D52360" w:rsidRPr="008F402F" w:rsidRDefault="008E4A4A">
            <w:pPr>
              <w:spacing w:after="0"/>
              <w:ind w:left="135"/>
              <w:rPr>
                <w:rFonts w:ascii="Times New Roman" w:hAnsi="Times New Roman" w:cs="Times New Roman"/>
                <w:lang w:val="ru-RU"/>
              </w:rPr>
            </w:pPr>
            <w:r w:rsidRPr="008F402F">
              <w:rPr>
                <w:rFonts w:ascii="Times New Roman" w:hAnsi="Times New Roman" w:cs="Times New Roman"/>
                <w:lang w:val="ru-RU"/>
              </w:rPr>
              <w:t>24.09</w:t>
            </w:r>
          </w:p>
        </w:tc>
        <w:tc>
          <w:tcPr>
            <w:tcW w:w="1352" w:type="dxa"/>
            <w:gridSpan w:val="4"/>
            <w:tcBorders>
              <w:left w:val="single" w:sz="4" w:space="0" w:color="auto"/>
            </w:tcBorders>
            <w:vAlign w:val="center"/>
          </w:tcPr>
          <w:p w14:paraId="73F9BC04" w14:textId="77777777" w:rsidR="00D52360" w:rsidRPr="008F402F" w:rsidRDefault="00D52360">
            <w:pPr>
              <w:spacing w:after="0"/>
              <w:ind w:left="135"/>
              <w:rPr>
                <w:rFonts w:ascii="Times New Roman" w:hAnsi="Times New Roman" w:cs="Times New Roman"/>
                <w:lang w:val="ru-RU"/>
              </w:rPr>
            </w:pPr>
          </w:p>
        </w:tc>
        <w:tc>
          <w:tcPr>
            <w:tcW w:w="2198" w:type="dxa"/>
            <w:vMerge/>
            <w:tcMar>
              <w:top w:w="50" w:type="dxa"/>
              <w:left w:w="100" w:type="dxa"/>
            </w:tcMar>
            <w:vAlign w:val="center"/>
          </w:tcPr>
          <w:p w14:paraId="399177EB" w14:textId="59823A0C" w:rsidR="00D52360" w:rsidRPr="008F402F" w:rsidRDefault="00D52360">
            <w:pPr>
              <w:spacing w:after="0"/>
              <w:ind w:left="135"/>
              <w:rPr>
                <w:rFonts w:ascii="Times New Roman" w:hAnsi="Times New Roman" w:cs="Times New Roman"/>
              </w:rPr>
            </w:pPr>
          </w:p>
        </w:tc>
      </w:tr>
      <w:tr w:rsidR="00D52360" w:rsidRPr="008F402F" w14:paraId="5323FF85" w14:textId="77777777" w:rsidTr="00D52360">
        <w:trPr>
          <w:trHeight w:val="144"/>
          <w:tblCellSpacing w:w="20" w:type="nil"/>
        </w:trPr>
        <w:tc>
          <w:tcPr>
            <w:tcW w:w="786" w:type="dxa"/>
            <w:tcMar>
              <w:top w:w="50" w:type="dxa"/>
              <w:left w:w="100" w:type="dxa"/>
            </w:tcMar>
            <w:vAlign w:val="center"/>
          </w:tcPr>
          <w:p w14:paraId="7BE6AA88"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5</w:t>
            </w:r>
          </w:p>
        </w:tc>
        <w:tc>
          <w:tcPr>
            <w:tcW w:w="3850" w:type="dxa"/>
            <w:tcMar>
              <w:top w:w="50" w:type="dxa"/>
              <w:left w:w="100" w:type="dxa"/>
            </w:tcMar>
            <w:vAlign w:val="center"/>
          </w:tcPr>
          <w:p w14:paraId="5B2920C3" w14:textId="77777777" w:rsidR="00D52360" w:rsidRPr="008F402F" w:rsidRDefault="00D52360">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Метан и этан — простейшие представители </w:t>
            </w:r>
            <w:proofErr w:type="spellStart"/>
            <w:r w:rsidRPr="008F402F">
              <w:rPr>
                <w:rFonts w:ascii="Times New Roman" w:hAnsi="Times New Roman" w:cs="Times New Roman"/>
                <w:color w:val="000000"/>
                <w:lang w:val="ru-RU"/>
              </w:rPr>
              <w:t>алканов</w:t>
            </w:r>
            <w:proofErr w:type="spellEnd"/>
          </w:p>
        </w:tc>
        <w:tc>
          <w:tcPr>
            <w:tcW w:w="963" w:type="dxa"/>
            <w:tcMar>
              <w:top w:w="50" w:type="dxa"/>
              <w:left w:w="100" w:type="dxa"/>
            </w:tcMar>
            <w:vAlign w:val="center"/>
          </w:tcPr>
          <w:p w14:paraId="53DAAE55"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075ED663"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5C534FD5" w14:textId="77777777" w:rsidR="00D52360" w:rsidRPr="008F402F" w:rsidRDefault="00D52360">
            <w:pPr>
              <w:spacing w:after="0"/>
              <w:ind w:left="135"/>
              <w:jc w:val="center"/>
              <w:rPr>
                <w:rFonts w:ascii="Times New Roman" w:hAnsi="Times New Roman" w:cs="Times New Roman"/>
              </w:rPr>
            </w:pPr>
          </w:p>
        </w:tc>
        <w:tc>
          <w:tcPr>
            <w:tcW w:w="1164" w:type="dxa"/>
            <w:tcBorders>
              <w:right w:val="single" w:sz="4" w:space="0" w:color="auto"/>
            </w:tcBorders>
            <w:tcMar>
              <w:top w:w="50" w:type="dxa"/>
              <w:left w:w="100" w:type="dxa"/>
            </w:tcMar>
            <w:vAlign w:val="center"/>
          </w:tcPr>
          <w:p w14:paraId="032A7D3E" w14:textId="0B735AC4" w:rsidR="00D52360" w:rsidRPr="008F402F" w:rsidRDefault="008E4A4A" w:rsidP="00203418">
            <w:pPr>
              <w:spacing w:after="0"/>
              <w:ind w:left="135"/>
              <w:rPr>
                <w:rFonts w:ascii="Times New Roman" w:hAnsi="Times New Roman" w:cs="Times New Roman"/>
                <w:lang w:val="ru-RU"/>
              </w:rPr>
            </w:pPr>
            <w:r w:rsidRPr="008F402F">
              <w:rPr>
                <w:rFonts w:ascii="Times New Roman" w:hAnsi="Times New Roman" w:cs="Times New Roman"/>
                <w:lang w:val="ru-RU"/>
              </w:rPr>
              <w:t>01.10</w:t>
            </w:r>
          </w:p>
        </w:tc>
        <w:tc>
          <w:tcPr>
            <w:tcW w:w="1352" w:type="dxa"/>
            <w:gridSpan w:val="4"/>
            <w:tcBorders>
              <w:left w:val="single" w:sz="4" w:space="0" w:color="auto"/>
            </w:tcBorders>
            <w:vAlign w:val="center"/>
          </w:tcPr>
          <w:p w14:paraId="4721949F" w14:textId="77777777" w:rsidR="00D52360" w:rsidRPr="008F402F" w:rsidRDefault="00D52360" w:rsidP="00203418">
            <w:pPr>
              <w:spacing w:after="0"/>
              <w:ind w:left="135"/>
              <w:rPr>
                <w:rFonts w:ascii="Times New Roman" w:hAnsi="Times New Roman" w:cs="Times New Roman"/>
                <w:lang w:val="ru-RU"/>
              </w:rPr>
            </w:pPr>
          </w:p>
        </w:tc>
        <w:tc>
          <w:tcPr>
            <w:tcW w:w="2198" w:type="dxa"/>
            <w:vMerge/>
            <w:tcMar>
              <w:top w:w="50" w:type="dxa"/>
              <w:left w:w="100" w:type="dxa"/>
            </w:tcMar>
            <w:vAlign w:val="center"/>
          </w:tcPr>
          <w:p w14:paraId="1013655B" w14:textId="342694A7" w:rsidR="00D52360" w:rsidRPr="008F402F" w:rsidRDefault="00D52360">
            <w:pPr>
              <w:spacing w:after="0"/>
              <w:ind w:left="135"/>
              <w:rPr>
                <w:rFonts w:ascii="Times New Roman" w:hAnsi="Times New Roman" w:cs="Times New Roman"/>
              </w:rPr>
            </w:pPr>
          </w:p>
        </w:tc>
      </w:tr>
      <w:tr w:rsidR="00D52360" w:rsidRPr="008F402F" w14:paraId="28A86C9C" w14:textId="77777777" w:rsidTr="00D52360">
        <w:trPr>
          <w:trHeight w:val="144"/>
          <w:tblCellSpacing w:w="20" w:type="nil"/>
        </w:trPr>
        <w:tc>
          <w:tcPr>
            <w:tcW w:w="786" w:type="dxa"/>
            <w:tcMar>
              <w:top w:w="50" w:type="dxa"/>
              <w:left w:w="100" w:type="dxa"/>
            </w:tcMar>
            <w:vAlign w:val="center"/>
          </w:tcPr>
          <w:p w14:paraId="270E6949"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6</w:t>
            </w:r>
          </w:p>
        </w:tc>
        <w:tc>
          <w:tcPr>
            <w:tcW w:w="3850" w:type="dxa"/>
            <w:tcMar>
              <w:top w:w="50" w:type="dxa"/>
              <w:left w:w="100" w:type="dxa"/>
            </w:tcMar>
            <w:vAlign w:val="center"/>
          </w:tcPr>
          <w:p w14:paraId="6EE9D26F" w14:textId="77777777" w:rsidR="00D52360" w:rsidRPr="008F402F" w:rsidRDefault="00D52360">
            <w:pPr>
              <w:spacing w:after="0"/>
              <w:ind w:left="135"/>
              <w:rPr>
                <w:rFonts w:ascii="Times New Roman" w:hAnsi="Times New Roman" w:cs="Times New Roman"/>
                <w:lang w:val="ru-RU"/>
              </w:rPr>
            </w:pPr>
            <w:proofErr w:type="spellStart"/>
            <w:r w:rsidRPr="008F402F">
              <w:rPr>
                <w:rFonts w:ascii="Times New Roman" w:hAnsi="Times New Roman" w:cs="Times New Roman"/>
                <w:color w:val="000000"/>
                <w:lang w:val="ru-RU"/>
              </w:rPr>
              <w:t>Алкены</w:t>
            </w:r>
            <w:proofErr w:type="spellEnd"/>
            <w:r w:rsidRPr="008F402F">
              <w:rPr>
                <w:rFonts w:ascii="Times New Roman" w:hAnsi="Times New Roman" w:cs="Times New Roman"/>
                <w:color w:val="000000"/>
                <w:lang w:val="ru-RU"/>
              </w:rPr>
              <w:t>: состав и строение, свойства</w:t>
            </w:r>
          </w:p>
        </w:tc>
        <w:tc>
          <w:tcPr>
            <w:tcW w:w="963" w:type="dxa"/>
            <w:tcMar>
              <w:top w:w="50" w:type="dxa"/>
              <w:left w:w="100" w:type="dxa"/>
            </w:tcMar>
            <w:vAlign w:val="center"/>
          </w:tcPr>
          <w:p w14:paraId="1B3AE004"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3CB0BE50"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6381DA21" w14:textId="77777777" w:rsidR="00D52360" w:rsidRPr="008F402F" w:rsidRDefault="00D52360">
            <w:pPr>
              <w:spacing w:after="0"/>
              <w:ind w:left="135"/>
              <w:jc w:val="center"/>
              <w:rPr>
                <w:rFonts w:ascii="Times New Roman" w:hAnsi="Times New Roman" w:cs="Times New Roman"/>
              </w:rPr>
            </w:pPr>
          </w:p>
        </w:tc>
        <w:tc>
          <w:tcPr>
            <w:tcW w:w="1164" w:type="dxa"/>
            <w:tcBorders>
              <w:right w:val="single" w:sz="4" w:space="0" w:color="auto"/>
            </w:tcBorders>
            <w:tcMar>
              <w:top w:w="50" w:type="dxa"/>
              <w:left w:w="100" w:type="dxa"/>
            </w:tcMar>
            <w:vAlign w:val="center"/>
          </w:tcPr>
          <w:p w14:paraId="079A0061" w14:textId="35E3E6BE" w:rsidR="00D52360" w:rsidRPr="008F402F" w:rsidRDefault="008E4A4A">
            <w:pPr>
              <w:spacing w:after="0"/>
              <w:ind w:left="135"/>
              <w:rPr>
                <w:rFonts w:ascii="Times New Roman" w:hAnsi="Times New Roman" w:cs="Times New Roman"/>
                <w:lang w:val="ru-RU"/>
              </w:rPr>
            </w:pPr>
            <w:r w:rsidRPr="008F402F">
              <w:rPr>
                <w:rFonts w:ascii="Times New Roman" w:hAnsi="Times New Roman" w:cs="Times New Roman"/>
                <w:lang w:val="ru-RU"/>
              </w:rPr>
              <w:t>08.10</w:t>
            </w:r>
          </w:p>
        </w:tc>
        <w:tc>
          <w:tcPr>
            <w:tcW w:w="1352" w:type="dxa"/>
            <w:gridSpan w:val="4"/>
            <w:tcBorders>
              <w:left w:val="single" w:sz="4" w:space="0" w:color="auto"/>
            </w:tcBorders>
            <w:vAlign w:val="center"/>
          </w:tcPr>
          <w:p w14:paraId="07B6322A" w14:textId="77777777" w:rsidR="00D52360" w:rsidRPr="008F402F" w:rsidRDefault="00D52360">
            <w:pPr>
              <w:spacing w:after="0"/>
              <w:ind w:left="135"/>
              <w:rPr>
                <w:rFonts w:ascii="Times New Roman" w:hAnsi="Times New Roman" w:cs="Times New Roman"/>
                <w:lang w:val="ru-RU"/>
              </w:rPr>
            </w:pPr>
          </w:p>
        </w:tc>
        <w:tc>
          <w:tcPr>
            <w:tcW w:w="2198" w:type="dxa"/>
            <w:vMerge/>
            <w:tcMar>
              <w:top w:w="50" w:type="dxa"/>
              <w:left w:w="100" w:type="dxa"/>
            </w:tcMar>
            <w:vAlign w:val="center"/>
          </w:tcPr>
          <w:p w14:paraId="3A0D3B4B" w14:textId="38469B07" w:rsidR="00D52360" w:rsidRPr="008F402F" w:rsidRDefault="00D52360">
            <w:pPr>
              <w:spacing w:after="0"/>
              <w:ind w:left="135"/>
              <w:rPr>
                <w:rFonts w:ascii="Times New Roman" w:hAnsi="Times New Roman" w:cs="Times New Roman"/>
              </w:rPr>
            </w:pPr>
          </w:p>
        </w:tc>
      </w:tr>
      <w:tr w:rsidR="00D52360" w:rsidRPr="008F402F" w14:paraId="20BAC534" w14:textId="77777777" w:rsidTr="00D52360">
        <w:trPr>
          <w:trHeight w:val="144"/>
          <w:tblCellSpacing w:w="20" w:type="nil"/>
        </w:trPr>
        <w:tc>
          <w:tcPr>
            <w:tcW w:w="786" w:type="dxa"/>
            <w:tcMar>
              <w:top w:w="50" w:type="dxa"/>
              <w:left w:w="100" w:type="dxa"/>
            </w:tcMar>
            <w:vAlign w:val="center"/>
          </w:tcPr>
          <w:p w14:paraId="605B77A2" w14:textId="77777777" w:rsidR="00D52360" w:rsidRPr="008F402F" w:rsidRDefault="00D52360">
            <w:pPr>
              <w:spacing w:after="0"/>
              <w:rPr>
                <w:rFonts w:ascii="Times New Roman" w:hAnsi="Times New Roman" w:cs="Times New Roman"/>
              </w:rPr>
            </w:pPr>
            <w:r w:rsidRPr="008F402F">
              <w:rPr>
                <w:rFonts w:ascii="Times New Roman" w:hAnsi="Times New Roman" w:cs="Times New Roman"/>
                <w:color w:val="000000"/>
              </w:rPr>
              <w:t>7</w:t>
            </w:r>
          </w:p>
        </w:tc>
        <w:tc>
          <w:tcPr>
            <w:tcW w:w="3850" w:type="dxa"/>
            <w:tcMar>
              <w:top w:w="50" w:type="dxa"/>
              <w:left w:w="100" w:type="dxa"/>
            </w:tcMar>
            <w:vAlign w:val="center"/>
          </w:tcPr>
          <w:p w14:paraId="30096F53" w14:textId="7681BE5F" w:rsidR="00D52360" w:rsidRPr="008F402F" w:rsidRDefault="00D52360">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Этилен и пропилен — простейшие представители </w:t>
            </w:r>
            <w:proofErr w:type="spellStart"/>
            <w:r w:rsidRPr="008F402F">
              <w:rPr>
                <w:rFonts w:ascii="Times New Roman" w:hAnsi="Times New Roman" w:cs="Times New Roman"/>
                <w:color w:val="000000"/>
                <w:lang w:val="ru-RU"/>
              </w:rPr>
              <w:t>алкенов</w:t>
            </w:r>
            <w:proofErr w:type="spellEnd"/>
            <w:r w:rsidR="008E4A4A" w:rsidRPr="008F402F">
              <w:rPr>
                <w:rFonts w:ascii="Times New Roman" w:hAnsi="Times New Roman" w:cs="Times New Roman"/>
                <w:color w:val="000000"/>
                <w:lang w:val="ru-RU"/>
              </w:rPr>
              <w:t>.  Практическая работа № 1. «Получение этилена и изучение его свойств»</w:t>
            </w:r>
          </w:p>
        </w:tc>
        <w:tc>
          <w:tcPr>
            <w:tcW w:w="963" w:type="dxa"/>
            <w:tcMar>
              <w:top w:w="50" w:type="dxa"/>
              <w:left w:w="100" w:type="dxa"/>
            </w:tcMar>
            <w:vAlign w:val="center"/>
          </w:tcPr>
          <w:p w14:paraId="75008516" w14:textId="77777777" w:rsidR="00D52360" w:rsidRPr="008F402F" w:rsidRDefault="00D52360">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2FFE9734" w14:textId="77777777" w:rsidR="00D52360" w:rsidRPr="008F402F" w:rsidRDefault="00D52360">
            <w:pPr>
              <w:spacing w:after="0"/>
              <w:ind w:left="135"/>
              <w:jc w:val="center"/>
              <w:rPr>
                <w:rFonts w:ascii="Times New Roman" w:hAnsi="Times New Roman" w:cs="Times New Roman"/>
              </w:rPr>
            </w:pPr>
          </w:p>
        </w:tc>
        <w:tc>
          <w:tcPr>
            <w:tcW w:w="1910" w:type="dxa"/>
            <w:tcMar>
              <w:top w:w="50" w:type="dxa"/>
              <w:left w:w="100" w:type="dxa"/>
            </w:tcMar>
            <w:vAlign w:val="center"/>
          </w:tcPr>
          <w:p w14:paraId="54FB6342" w14:textId="6A7131A1" w:rsidR="00D52360" w:rsidRPr="008F402F" w:rsidRDefault="008E4A4A">
            <w:pPr>
              <w:spacing w:after="0"/>
              <w:ind w:left="135"/>
              <w:jc w:val="center"/>
              <w:rPr>
                <w:rFonts w:ascii="Times New Roman" w:hAnsi="Times New Roman" w:cs="Times New Roman"/>
                <w:lang w:val="ru-RU"/>
              </w:rPr>
            </w:pPr>
            <w:r w:rsidRPr="008F402F">
              <w:rPr>
                <w:rFonts w:ascii="Times New Roman" w:hAnsi="Times New Roman" w:cs="Times New Roman"/>
                <w:lang w:val="ru-RU"/>
              </w:rPr>
              <w:t>1</w:t>
            </w:r>
          </w:p>
        </w:tc>
        <w:tc>
          <w:tcPr>
            <w:tcW w:w="1164" w:type="dxa"/>
            <w:tcBorders>
              <w:right w:val="single" w:sz="4" w:space="0" w:color="auto"/>
            </w:tcBorders>
            <w:tcMar>
              <w:top w:w="50" w:type="dxa"/>
              <w:left w:w="100" w:type="dxa"/>
            </w:tcMar>
            <w:vAlign w:val="center"/>
          </w:tcPr>
          <w:p w14:paraId="4B1BABC0" w14:textId="759AF8E6" w:rsidR="00D52360" w:rsidRPr="008F402F" w:rsidRDefault="008E4A4A">
            <w:pPr>
              <w:spacing w:after="0"/>
              <w:ind w:left="135"/>
              <w:rPr>
                <w:rFonts w:ascii="Times New Roman" w:hAnsi="Times New Roman" w:cs="Times New Roman"/>
                <w:lang w:val="ru-RU"/>
              </w:rPr>
            </w:pPr>
            <w:r w:rsidRPr="008F402F">
              <w:rPr>
                <w:rFonts w:ascii="Times New Roman" w:hAnsi="Times New Roman" w:cs="Times New Roman"/>
                <w:lang w:val="ru-RU"/>
              </w:rPr>
              <w:t>15.10</w:t>
            </w:r>
          </w:p>
        </w:tc>
        <w:tc>
          <w:tcPr>
            <w:tcW w:w="1352" w:type="dxa"/>
            <w:gridSpan w:val="4"/>
            <w:tcBorders>
              <w:left w:val="single" w:sz="4" w:space="0" w:color="auto"/>
            </w:tcBorders>
            <w:vAlign w:val="center"/>
          </w:tcPr>
          <w:p w14:paraId="26043895" w14:textId="77777777" w:rsidR="00D52360" w:rsidRPr="008F402F" w:rsidRDefault="00D52360">
            <w:pPr>
              <w:spacing w:after="0"/>
              <w:ind w:left="135"/>
              <w:rPr>
                <w:rFonts w:ascii="Times New Roman" w:hAnsi="Times New Roman" w:cs="Times New Roman"/>
              </w:rPr>
            </w:pPr>
          </w:p>
        </w:tc>
        <w:tc>
          <w:tcPr>
            <w:tcW w:w="2198" w:type="dxa"/>
            <w:vMerge/>
            <w:tcMar>
              <w:top w:w="50" w:type="dxa"/>
              <w:left w:w="100" w:type="dxa"/>
            </w:tcMar>
            <w:vAlign w:val="center"/>
          </w:tcPr>
          <w:p w14:paraId="7F98B73E" w14:textId="2E3AEF89" w:rsidR="00D52360" w:rsidRPr="008F402F" w:rsidRDefault="00D52360">
            <w:pPr>
              <w:spacing w:after="0"/>
              <w:ind w:left="135"/>
              <w:rPr>
                <w:rFonts w:ascii="Times New Roman" w:hAnsi="Times New Roman" w:cs="Times New Roman"/>
              </w:rPr>
            </w:pPr>
          </w:p>
        </w:tc>
      </w:tr>
      <w:tr w:rsidR="008E4A4A" w:rsidRPr="008F402F" w14:paraId="337B858F" w14:textId="77777777" w:rsidTr="00D52360">
        <w:trPr>
          <w:trHeight w:val="144"/>
          <w:tblCellSpacing w:w="20" w:type="nil"/>
        </w:trPr>
        <w:tc>
          <w:tcPr>
            <w:tcW w:w="786" w:type="dxa"/>
            <w:tcMar>
              <w:top w:w="50" w:type="dxa"/>
              <w:left w:w="100" w:type="dxa"/>
            </w:tcMar>
            <w:vAlign w:val="center"/>
          </w:tcPr>
          <w:p w14:paraId="382C2326"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8</w:t>
            </w:r>
          </w:p>
        </w:tc>
        <w:tc>
          <w:tcPr>
            <w:tcW w:w="3850" w:type="dxa"/>
            <w:tcMar>
              <w:top w:w="50" w:type="dxa"/>
              <w:left w:w="100" w:type="dxa"/>
            </w:tcMar>
            <w:vAlign w:val="center"/>
          </w:tcPr>
          <w:p w14:paraId="104D38AE" w14:textId="669E6DF7"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1Алкадиены. Бутадиен-1,3 и метилбутадиен-1,3. Получение </w:t>
            </w:r>
            <w:r w:rsidRPr="008F402F">
              <w:rPr>
                <w:rFonts w:ascii="Times New Roman" w:hAnsi="Times New Roman" w:cs="Times New Roman"/>
                <w:color w:val="000000"/>
                <w:lang w:val="ru-RU"/>
              </w:rPr>
              <w:lastRenderedPageBreak/>
              <w:t>синтетического каучука и резины</w:t>
            </w:r>
          </w:p>
        </w:tc>
        <w:tc>
          <w:tcPr>
            <w:tcW w:w="963" w:type="dxa"/>
            <w:tcMar>
              <w:top w:w="50" w:type="dxa"/>
              <w:left w:w="100" w:type="dxa"/>
            </w:tcMar>
            <w:vAlign w:val="center"/>
          </w:tcPr>
          <w:p w14:paraId="7D8436CF"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lastRenderedPageBreak/>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5437ADF7"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7719C5DA" w14:textId="41EA0E2E"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rPr>
              <w:t xml:space="preserve"> </w:t>
            </w:r>
          </w:p>
        </w:tc>
        <w:tc>
          <w:tcPr>
            <w:tcW w:w="1164" w:type="dxa"/>
            <w:tcBorders>
              <w:right w:val="single" w:sz="4" w:space="0" w:color="auto"/>
            </w:tcBorders>
            <w:tcMar>
              <w:top w:w="50" w:type="dxa"/>
              <w:left w:w="100" w:type="dxa"/>
            </w:tcMar>
            <w:vAlign w:val="center"/>
          </w:tcPr>
          <w:p w14:paraId="32C83654" w14:textId="4B08322D"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22.10</w:t>
            </w:r>
          </w:p>
        </w:tc>
        <w:tc>
          <w:tcPr>
            <w:tcW w:w="1352" w:type="dxa"/>
            <w:gridSpan w:val="4"/>
            <w:tcBorders>
              <w:left w:val="single" w:sz="4" w:space="0" w:color="auto"/>
            </w:tcBorders>
            <w:vAlign w:val="center"/>
          </w:tcPr>
          <w:p w14:paraId="5B991D8E"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45D9115A" w14:textId="0119F358" w:rsidR="008E4A4A" w:rsidRPr="008F402F" w:rsidRDefault="008E4A4A" w:rsidP="008E4A4A">
            <w:pPr>
              <w:spacing w:after="0"/>
              <w:ind w:left="135"/>
              <w:rPr>
                <w:rFonts w:ascii="Times New Roman" w:hAnsi="Times New Roman" w:cs="Times New Roman"/>
              </w:rPr>
            </w:pPr>
          </w:p>
        </w:tc>
      </w:tr>
      <w:tr w:rsidR="008E4A4A" w:rsidRPr="008F402F" w14:paraId="69215220" w14:textId="77777777" w:rsidTr="00D52360">
        <w:trPr>
          <w:trHeight w:val="144"/>
          <w:tblCellSpacing w:w="20" w:type="nil"/>
        </w:trPr>
        <w:tc>
          <w:tcPr>
            <w:tcW w:w="786" w:type="dxa"/>
            <w:tcMar>
              <w:top w:w="50" w:type="dxa"/>
              <w:left w:w="100" w:type="dxa"/>
            </w:tcMar>
            <w:vAlign w:val="center"/>
          </w:tcPr>
          <w:p w14:paraId="24BF8CF4"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9</w:t>
            </w:r>
          </w:p>
        </w:tc>
        <w:tc>
          <w:tcPr>
            <w:tcW w:w="3850" w:type="dxa"/>
            <w:tcMar>
              <w:top w:w="50" w:type="dxa"/>
              <w:left w:w="100" w:type="dxa"/>
            </w:tcMar>
            <w:vAlign w:val="center"/>
          </w:tcPr>
          <w:p w14:paraId="638F237C" w14:textId="5555D305"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Алкины: состав и особенности строения, гомологический ряд. Ацетилен — простейший представитель </w:t>
            </w:r>
            <w:proofErr w:type="spellStart"/>
            <w:r w:rsidRPr="008F402F">
              <w:rPr>
                <w:rFonts w:ascii="Times New Roman" w:hAnsi="Times New Roman" w:cs="Times New Roman"/>
                <w:color w:val="000000"/>
                <w:lang w:val="ru-RU"/>
              </w:rPr>
              <w:t>алкинов</w:t>
            </w:r>
            <w:proofErr w:type="spellEnd"/>
          </w:p>
        </w:tc>
        <w:tc>
          <w:tcPr>
            <w:tcW w:w="963" w:type="dxa"/>
            <w:tcMar>
              <w:top w:w="50" w:type="dxa"/>
              <w:left w:w="100" w:type="dxa"/>
            </w:tcMar>
            <w:vAlign w:val="center"/>
          </w:tcPr>
          <w:p w14:paraId="05514AC1"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1AAD8783"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0E346550"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0B1F74CC" w14:textId="5D6FD9DF"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12.11</w:t>
            </w:r>
          </w:p>
        </w:tc>
        <w:tc>
          <w:tcPr>
            <w:tcW w:w="1328" w:type="dxa"/>
            <w:gridSpan w:val="3"/>
            <w:tcBorders>
              <w:left w:val="single" w:sz="4" w:space="0" w:color="auto"/>
            </w:tcBorders>
            <w:vAlign w:val="center"/>
          </w:tcPr>
          <w:p w14:paraId="39AE6A45"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50D07B91" w14:textId="44B6F3A9" w:rsidR="008E4A4A" w:rsidRPr="008F402F" w:rsidRDefault="008E4A4A" w:rsidP="008E4A4A">
            <w:pPr>
              <w:spacing w:after="0"/>
              <w:ind w:left="135"/>
              <w:rPr>
                <w:rFonts w:ascii="Times New Roman" w:hAnsi="Times New Roman" w:cs="Times New Roman"/>
              </w:rPr>
            </w:pPr>
          </w:p>
        </w:tc>
      </w:tr>
      <w:tr w:rsidR="008E4A4A" w:rsidRPr="008F402F" w14:paraId="0EDB0EE9" w14:textId="77777777" w:rsidTr="00D52360">
        <w:trPr>
          <w:trHeight w:val="144"/>
          <w:tblCellSpacing w:w="20" w:type="nil"/>
        </w:trPr>
        <w:tc>
          <w:tcPr>
            <w:tcW w:w="786" w:type="dxa"/>
            <w:tcMar>
              <w:top w:w="50" w:type="dxa"/>
              <w:left w:w="100" w:type="dxa"/>
            </w:tcMar>
            <w:vAlign w:val="center"/>
          </w:tcPr>
          <w:p w14:paraId="3E587768"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10</w:t>
            </w:r>
          </w:p>
        </w:tc>
        <w:tc>
          <w:tcPr>
            <w:tcW w:w="3850" w:type="dxa"/>
            <w:tcMar>
              <w:top w:w="50" w:type="dxa"/>
              <w:left w:w="100" w:type="dxa"/>
            </w:tcMar>
            <w:vAlign w:val="center"/>
          </w:tcPr>
          <w:p w14:paraId="62E9AC31" w14:textId="588D4AFF"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Вычисления по уравнению химической реакции</w:t>
            </w:r>
          </w:p>
        </w:tc>
        <w:tc>
          <w:tcPr>
            <w:tcW w:w="963" w:type="dxa"/>
            <w:tcMar>
              <w:top w:w="50" w:type="dxa"/>
              <w:left w:w="100" w:type="dxa"/>
            </w:tcMar>
            <w:vAlign w:val="center"/>
          </w:tcPr>
          <w:p w14:paraId="397FC4B8"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75AA966A"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2C595CF7"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7B503E54" w14:textId="3E944A6E"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19.11</w:t>
            </w:r>
          </w:p>
        </w:tc>
        <w:tc>
          <w:tcPr>
            <w:tcW w:w="1328" w:type="dxa"/>
            <w:gridSpan w:val="3"/>
            <w:tcBorders>
              <w:left w:val="single" w:sz="4" w:space="0" w:color="auto"/>
            </w:tcBorders>
            <w:vAlign w:val="center"/>
          </w:tcPr>
          <w:p w14:paraId="4DB14D90"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50740B1C" w14:textId="00E0DE00" w:rsidR="008E4A4A" w:rsidRPr="008F402F" w:rsidRDefault="008E4A4A" w:rsidP="008E4A4A">
            <w:pPr>
              <w:spacing w:after="0"/>
              <w:ind w:left="135"/>
              <w:rPr>
                <w:rFonts w:ascii="Times New Roman" w:hAnsi="Times New Roman" w:cs="Times New Roman"/>
              </w:rPr>
            </w:pPr>
          </w:p>
        </w:tc>
      </w:tr>
      <w:tr w:rsidR="008E4A4A" w:rsidRPr="008F402F" w14:paraId="3B03C6AB" w14:textId="77777777" w:rsidTr="00D52360">
        <w:trPr>
          <w:trHeight w:val="144"/>
          <w:tblCellSpacing w:w="20" w:type="nil"/>
        </w:trPr>
        <w:tc>
          <w:tcPr>
            <w:tcW w:w="786" w:type="dxa"/>
            <w:tcMar>
              <w:top w:w="50" w:type="dxa"/>
              <w:left w:w="100" w:type="dxa"/>
            </w:tcMar>
            <w:vAlign w:val="center"/>
          </w:tcPr>
          <w:p w14:paraId="04D7BD0A"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11</w:t>
            </w:r>
          </w:p>
        </w:tc>
        <w:tc>
          <w:tcPr>
            <w:tcW w:w="3850" w:type="dxa"/>
            <w:tcMar>
              <w:top w:w="50" w:type="dxa"/>
              <w:left w:w="100" w:type="dxa"/>
            </w:tcMar>
            <w:vAlign w:val="center"/>
          </w:tcPr>
          <w:p w14:paraId="637BEB8B" w14:textId="3F82ECDB"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Арены: бензол и толуол. Токсичность </w:t>
            </w:r>
            <w:proofErr w:type="spellStart"/>
            <w:r w:rsidRPr="008F402F">
              <w:rPr>
                <w:rFonts w:ascii="Times New Roman" w:hAnsi="Times New Roman" w:cs="Times New Roman"/>
                <w:color w:val="000000"/>
                <w:lang w:val="ru-RU"/>
              </w:rPr>
              <w:t>аренов</w:t>
            </w:r>
            <w:proofErr w:type="spellEnd"/>
          </w:p>
        </w:tc>
        <w:tc>
          <w:tcPr>
            <w:tcW w:w="963" w:type="dxa"/>
            <w:tcMar>
              <w:top w:w="50" w:type="dxa"/>
              <w:left w:w="100" w:type="dxa"/>
            </w:tcMar>
            <w:vAlign w:val="center"/>
          </w:tcPr>
          <w:p w14:paraId="24081534"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5224055"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6E0AF1EA"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34EF9392" w14:textId="64D2B803"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26.11</w:t>
            </w:r>
          </w:p>
        </w:tc>
        <w:tc>
          <w:tcPr>
            <w:tcW w:w="1328" w:type="dxa"/>
            <w:gridSpan w:val="3"/>
            <w:tcBorders>
              <w:left w:val="single" w:sz="4" w:space="0" w:color="auto"/>
            </w:tcBorders>
            <w:vAlign w:val="center"/>
          </w:tcPr>
          <w:p w14:paraId="700417D6"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65FD21BA" w14:textId="544B8397" w:rsidR="008E4A4A" w:rsidRPr="008F402F" w:rsidRDefault="008E4A4A" w:rsidP="008E4A4A">
            <w:pPr>
              <w:spacing w:after="0"/>
              <w:ind w:left="135"/>
              <w:rPr>
                <w:rFonts w:ascii="Times New Roman" w:hAnsi="Times New Roman" w:cs="Times New Roman"/>
              </w:rPr>
            </w:pPr>
          </w:p>
        </w:tc>
      </w:tr>
      <w:tr w:rsidR="008E4A4A" w:rsidRPr="008F402F" w14:paraId="7588DE96" w14:textId="77777777" w:rsidTr="00D52360">
        <w:trPr>
          <w:trHeight w:val="144"/>
          <w:tblCellSpacing w:w="20" w:type="nil"/>
        </w:trPr>
        <w:tc>
          <w:tcPr>
            <w:tcW w:w="786" w:type="dxa"/>
            <w:tcMar>
              <w:top w:w="50" w:type="dxa"/>
              <w:left w:w="100" w:type="dxa"/>
            </w:tcMar>
            <w:vAlign w:val="center"/>
          </w:tcPr>
          <w:p w14:paraId="1AE96FC1"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12</w:t>
            </w:r>
          </w:p>
        </w:tc>
        <w:tc>
          <w:tcPr>
            <w:tcW w:w="3850" w:type="dxa"/>
            <w:tcMar>
              <w:top w:w="50" w:type="dxa"/>
              <w:left w:w="100" w:type="dxa"/>
            </w:tcMar>
            <w:vAlign w:val="center"/>
          </w:tcPr>
          <w:p w14:paraId="08710C98" w14:textId="1CC56DB2"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Генетическая связь углеводородов, принадлежащих к различным классам</w:t>
            </w:r>
          </w:p>
        </w:tc>
        <w:tc>
          <w:tcPr>
            <w:tcW w:w="963" w:type="dxa"/>
            <w:tcMar>
              <w:top w:w="50" w:type="dxa"/>
              <w:left w:w="100" w:type="dxa"/>
            </w:tcMar>
            <w:vAlign w:val="center"/>
          </w:tcPr>
          <w:p w14:paraId="73FCCFA6"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44B7087E"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3CCDA6E9"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38890A04" w14:textId="0FACA7EC"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03.12</w:t>
            </w:r>
          </w:p>
        </w:tc>
        <w:tc>
          <w:tcPr>
            <w:tcW w:w="1328" w:type="dxa"/>
            <w:gridSpan w:val="3"/>
            <w:tcBorders>
              <w:left w:val="single" w:sz="4" w:space="0" w:color="auto"/>
            </w:tcBorders>
            <w:vAlign w:val="center"/>
          </w:tcPr>
          <w:p w14:paraId="60B8EF4B"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7C521F54" w14:textId="77DC7D1E" w:rsidR="008E4A4A" w:rsidRPr="008F402F" w:rsidRDefault="008E4A4A" w:rsidP="008E4A4A">
            <w:pPr>
              <w:spacing w:after="0"/>
              <w:ind w:left="135"/>
              <w:rPr>
                <w:rFonts w:ascii="Times New Roman" w:hAnsi="Times New Roman" w:cs="Times New Roman"/>
              </w:rPr>
            </w:pPr>
          </w:p>
        </w:tc>
      </w:tr>
      <w:tr w:rsidR="008E4A4A" w:rsidRPr="008F402F" w14:paraId="77BE5A5B" w14:textId="77777777" w:rsidTr="00D52360">
        <w:trPr>
          <w:trHeight w:val="144"/>
          <w:tblCellSpacing w:w="20" w:type="nil"/>
        </w:trPr>
        <w:tc>
          <w:tcPr>
            <w:tcW w:w="786" w:type="dxa"/>
            <w:tcMar>
              <w:top w:w="50" w:type="dxa"/>
              <w:left w:w="100" w:type="dxa"/>
            </w:tcMar>
            <w:vAlign w:val="center"/>
          </w:tcPr>
          <w:p w14:paraId="1ED0111D"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13</w:t>
            </w:r>
          </w:p>
        </w:tc>
        <w:tc>
          <w:tcPr>
            <w:tcW w:w="3850" w:type="dxa"/>
            <w:tcMar>
              <w:top w:w="50" w:type="dxa"/>
              <w:left w:w="100" w:type="dxa"/>
            </w:tcMar>
            <w:vAlign w:val="center"/>
          </w:tcPr>
          <w:p w14:paraId="2F2D3950" w14:textId="5D0DFADD"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Природные источники углеводородов: природный газ и попутные нефтяные газы, нефть и продукты её переработки</w:t>
            </w:r>
          </w:p>
        </w:tc>
        <w:tc>
          <w:tcPr>
            <w:tcW w:w="963" w:type="dxa"/>
            <w:tcMar>
              <w:top w:w="50" w:type="dxa"/>
              <w:left w:w="100" w:type="dxa"/>
            </w:tcMar>
            <w:vAlign w:val="center"/>
          </w:tcPr>
          <w:p w14:paraId="74FC793E"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14C42ECB"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4543F18B"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5A964C7E" w14:textId="342550C9"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10.12</w:t>
            </w:r>
          </w:p>
        </w:tc>
        <w:tc>
          <w:tcPr>
            <w:tcW w:w="1328" w:type="dxa"/>
            <w:gridSpan w:val="3"/>
            <w:tcBorders>
              <w:left w:val="single" w:sz="4" w:space="0" w:color="auto"/>
            </w:tcBorders>
            <w:vAlign w:val="center"/>
          </w:tcPr>
          <w:p w14:paraId="18272499"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5301664C" w14:textId="3BA3DB76" w:rsidR="008E4A4A" w:rsidRPr="008F402F" w:rsidRDefault="008E4A4A" w:rsidP="008E4A4A">
            <w:pPr>
              <w:spacing w:after="0"/>
              <w:ind w:left="135"/>
              <w:rPr>
                <w:rFonts w:ascii="Times New Roman" w:hAnsi="Times New Roman" w:cs="Times New Roman"/>
              </w:rPr>
            </w:pPr>
          </w:p>
        </w:tc>
      </w:tr>
      <w:tr w:rsidR="008E4A4A" w:rsidRPr="008F402F" w14:paraId="513A5BC3" w14:textId="77777777" w:rsidTr="00D52360">
        <w:trPr>
          <w:trHeight w:val="144"/>
          <w:tblCellSpacing w:w="20" w:type="nil"/>
        </w:trPr>
        <w:tc>
          <w:tcPr>
            <w:tcW w:w="786" w:type="dxa"/>
            <w:tcMar>
              <w:top w:w="50" w:type="dxa"/>
              <w:left w:w="100" w:type="dxa"/>
            </w:tcMar>
            <w:vAlign w:val="center"/>
          </w:tcPr>
          <w:p w14:paraId="5C9D52B6"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14</w:t>
            </w:r>
          </w:p>
        </w:tc>
        <w:tc>
          <w:tcPr>
            <w:tcW w:w="3850" w:type="dxa"/>
            <w:tcMar>
              <w:top w:w="50" w:type="dxa"/>
              <w:left w:w="100" w:type="dxa"/>
            </w:tcMar>
            <w:vAlign w:val="center"/>
          </w:tcPr>
          <w:p w14:paraId="1A7B017C" w14:textId="7C5DC8C6"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Природные источники углеводородов: природный газ и попутные нефтяные газы, нефть и продукты её переработки</w:t>
            </w:r>
          </w:p>
        </w:tc>
        <w:tc>
          <w:tcPr>
            <w:tcW w:w="963" w:type="dxa"/>
            <w:tcMar>
              <w:top w:w="50" w:type="dxa"/>
              <w:left w:w="100" w:type="dxa"/>
            </w:tcMar>
            <w:vAlign w:val="center"/>
          </w:tcPr>
          <w:p w14:paraId="7BF4C510"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783900E7"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3DE49521"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0539EC88" w14:textId="447039F1"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17.12</w:t>
            </w:r>
          </w:p>
        </w:tc>
        <w:tc>
          <w:tcPr>
            <w:tcW w:w="1328" w:type="dxa"/>
            <w:gridSpan w:val="3"/>
            <w:tcBorders>
              <w:left w:val="single" w:sz="4" w:space="0" w:color="auto"/>
            </w:tcBorders>
            <w:vAlign w:val="center"/>
          </w:tcPr>
          <w:p w14:paraId="09E1837E"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1A33D335" w14:textId="25B0C77B" w:rsidR="008E4A4A" w:rsidRPr="008F402F" w:rsidRDefault="008E4A4A" w:rsidP="008E4A4A">
            <w:pPr>
              <w:spacing w:after="0"/>
              <w:ind w:left="135"/>
              <w:rPr>
                <w:rFonts w:ascii="Times New Roman" w:hAnsi="Times New Roman" w:cs="Times New Roman"/>
              </w:rPr>
            </w:pPr>
          </w:p>
        </w:tc>
      </w:tr>
      <w:tr w:rsidR="008E4A4A" w:rsidRPr="008F402F" w14:paraId="1786F482" w14:textId="77777777" w:rsidTr="00D52360">
        <w:trPr>
          <w:trHeight w:val="144"/>
          <w:tblCellSpacing w:w="20" w:type="nil"/>
        </w:trPr>
        <w:tc>
          <w:tcPr>
            <w:tcW w:w="786" w:type="dxa"/>
            <w:tcMar>
              <w:top w:w="50" w:type="dxa"/>
              <w:left w:w="100" w:type="dxa"/>
            </w:tcMar>
            <w:vAlign w:val="center"/>
          </w:tcPr>
          <w:p w14:paraId="46DF3AEE"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15</w:t>
            </w:r>
          </w:p>
        </w:tc>
        <w:tc>
          <w:tcPr>
            <w:tcW w:w="3850" w:type="dxa"/>
            <w:tcMar>
              <w:top w:w="50" w:type="dxa"/>
              <w:left w:w="100" w:type="dxa"/>
            </w:tcMar>
            <w:vAlign w:val="center"/>
          </w:tcPr>
          <w:p w14:paraId="7CE4964C" w14:textId="34EC41A0"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Контрольная работа по разделу «Углеводороды»</w:t>
            </w:r>
          </w:p>
        </w:tc>
        <w:tc>
          <w:tcPr>
            <w:tcW w:w="963" w:type="dxa"/>
            <w:tcMar>
              <w:top w:w="50" w:type="dxa"/>
              <w:left w:w="100" w:type="dxa"/>
            </w:tcMar>
            <w:vAlign w:val="center"/>
          </w:tcPr>
          <w:p w14:paraId="6866D9A4"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4CB8687B" w14:textId="3629BA30" w:rsidR="008E4A4A" w:rsidRPr="008F402F" w:rsidRDefault="008E4A4A" w:rsidP="008E4A4A">
            <w:pPr>
              <w:spacing w:after="0"/>
              <w:ind w:left="135"/>
              <w:jc w:val="center"/>
              <w:rPr>
                <w:rFonts w:ascii="Times New Roman" w:hAnsi="Times New Roman" w:cs="Times New Roman"/>
                <w:lang w:val="ru-RU"/>
              </w:rPr>
            </w:pPr>
            <w:r w:rsidRPr="008F402F">
              <w:rPr>
                <w:rFonts w:ascii="Times New Roman" w:hAnsi="Times New Roman" w:cs="Times New Roman"/>
                <w:lang w:val="ru-RU"/>
              </w:rPr>
              <w:t>1</w:t>
            </w:r>
          </w:p>
        </w:tc>
        <w:tc>
          <w:tcPr>
            <w:tcW w:w="1910" w:type="dxa"/>
            <w:tcMar>
              <w:top w:w="50" w:type="dxa"/>
              <w:left w:w="100" w:type="dxa"/>
            </w:tcMar>
            <w:vAlign w:val="center"/>
          </w:tcPr>
          <w:p w14:paraId="598D12D8"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1418D258" w14:textId="44A07ACF"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24.12</w:t>
            </w:r>
          </w:p>
        </w:tc>
        <w:tc>
          <w:tcPr>
            <w:tcW w:w="1328" w:type="dxa"/>
            <w:gridSpan w:val="3"/>
            <w:tcBorders>
              <w:left w:val="single" w:sz="4" w:space="0" w:color="auto"/>
            </w:tcBorders>
            <w:vAlign w:val="center"/>
          </w:tcPr>
          <w:p w14:paraId="73FCAF46"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174A46B3" w14:textId="71200214" w:rsidR="008E4A4A" w:rsidRPr="008F402F" w:rsidRDefault="008E4A4A" w:rsidP="008E4A4A">
            <w:pPr>
              <w:spacing w:after="0"/>
              <w:ind w:left="135"/>
              <w:rPr>
                <w:rFonts w:ascii="Times New Roman" w:hAnsi="Times New Roman" w:cs="Times New Roman"/>
              </w:rPr>
            </w:pPr>
          </w:p>
        </w:tc>
      </w:tr>
      <w:tr w:rsidR="008E4A4A" w:rsidRPr="008F402F" w14:paraId="3810618E" w14:textId="77777777" w:rsidTr="00D52360">
        <w:trPr>
          <w:trHeight w:val="144"/>
          <w:tblCellSpacing w:w="20" w:type="nil"/>
        </w:trPr>
        <w:tc>
          <w:tcPr>
            <w:tcW w:w="786" w:type="dxa"/>
            <w:tcMar>
              <w:top w:w="50" w:type="dxa"/>
              <w:left w:w="100" w:type="dxa"/>
            </w:tcMar>
            <w:vAlign w:val="center"/>
          </w:tcPr>
          <w:p w14:paraId="2F5ECA89"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16</w:t>
            </w:r>
          </w:p>
        </w:tc>
        <w:tc>
          <w:tcPr>
            <w:tcW w:w="3850" w:type="dxa"/>
            <w:tcMar>
              <w:top w:w="50" w:type="dxa"/>
              <w:left w:w="100" w:type="dxa"/>
            </w:tcMar>
            <w:vAlign w:val="center"/>
          </w:tcPr>
          <w:p w14:paraId="628CC328" w14:textId="580D95F7"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Предельные одноатомные спирты: метанол и этанол. Водородная связь</w:t>
            </w:r>
          </w:p>
        </w:tc>
        <w:tc>
          <w:tcPr>
            <w:tcW w:w="963" w:type="dxa"/>
            <w:tcMar>
              <w:top w:w="50" w:type="dxa"/>
              <w:left w:w="100" w:type="dxa"/>
            </w:tcMar>
            <w:vAlign w:val="center"/>
          </w:tcPr>
          <w:p w14:paraId="4D27CA1F"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0A81D305" w14:textId="67E7796A"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31890C6E"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71AEB8D7" w14:textId="10DCE0B9"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14.01</w:t>
            </w:r>
          </w:p>
        </w:tc>
        <w:tc>
          <w:tcPr>
            <w:tcW w:w="1328" w:type="dxa"/>
            <w:gridSpan w:val="3"/>
            <w:tcBorders>
              <w:left w:val="single" w:sz="4" w:space="0" w:color="auto"/>
            </w:tcBorders>
            <w:vAlign w:val="center"/>
          </w:tcPr>
          <w:p w14:paraId="3D8BAA3C"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56F60AFD" w14:textId="71B16564" w:rsidR="008E4A4A" w:rsidRPr="008F402F" w:rsidRDefault="008E4A4A" w:rsidP="008E4A4A">
            <w:pPr>
              <w:spacing w:after="0"/>
              <w:ind w:left="135"/>
              <w:rPr>
                <w:rFonts w:ascii="Times New Roman" w:hAnsi="Times New Roman" w:cs="Times New Roman"/>
              </w:rPr>
            </w:pPr>
          </w:p>
        </w:tc>
      </w:tr>
      <w:tr w:rsidR="008E4A4A" w:rsidRPr="008F402F" w14:paraId="4A3E6C85" w14:textId="77777777" w:rsidTr="00D52360">
        <w:trPr>
          <w:trHeight w:val="144"/>
          <w:tblCellSpacing w:w="20" w:type="nil"/>
        </w:trPr>
        <w:tc>
          <w:tcPr>
            <w:tcW w:w="786" w:type="dxa"/>
            <w:tcMar>
              <w:top w:w="50" w:type="dxa"/>
              <w:left w:w="100" w:type="dxa"/>
            </w:tcMar>
            <w:vAlign w:val="center"/>
          </w:tcPr>
          <w:p w14:paraId="677B4FA9"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17</w:t>
            </w:r>
          </w:p>
        </w:tc>
        <w:tc>
          <w:tcPr>
            <w:tcW w:w="3850" w:type="dxa"/>
            <w:tcMar>
              <w:top w:w="50" w:type="dxa"/>
              <w:left w:w="100" w:type="dxa"/>
            </w:tcMar>
            <w:vAlign w:val="center"/>
          </w:tcPr>
          <w:p w14:paraId="00AC06C0" w14:textId="1C3F05B1"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Многоатомные спирты: этиленгликоль и глицерин</w:t>
            </w:r>
          </w:p>
        </w:tc>
        <w:tc>
          <w:tcPr>
            <w:tcW w:w="963" w:type="dxa"/>
            <w:tcMar>
              <w:top w:w="50" w:type="dxa"/>
              <w:left w:w="100" w:type="dxa"/>
            </w:tcMar>
            <w:vAlign w:val="center"/>
          </w:tcPr>
          <w:p w14:paraId="628BACFE"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237883CA"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61649075"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6A06BB8F" w14:textId="47F345EE"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21.01</w:t>
            </w:r>
          </w:p>
        </w:tc>
        <w:tc>
          <w:tcPr>
            <w:tcW w:w="1328" w:type="dxa"/>
            <w:gridSpan w:val="3"/>
            <w:tcBorders>
              <w:left w:val="single" w:sz="4" w:space="0" w:color="auto"/>
            </w:tcBorders>
            <w:vAlign w:val="center"/>
          </w:tcPr>
          <w:p w14:paraId="423C0066"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1F563BBC" w14:textId="7A9BB357" w:rsidR="008E4A4A" w:rsidRPr="008F402F" w:rsidRDefault="008E4A4A" w:rsidP="008E4A4A">
            <w:pPr>
              <w:spacing w:after="0"/>
              <w:ind w:left="135"/>
              <w:rPr>
                <w:rFonts w:ascii="Times New Roman" w:hAnsi="Times New Roman" w:cs="Times New Roman"/>
              </w:rPr>
            </w:pPr>
          </w:p>
        </w:tc>
      </w:tr>
      <w:tr w:rsidR="008E4A4A" w:rsidRPr="008F402F" w14:paraId="569D7C6D" w14:textId="77777777" w:rsidTr="00D52360">
        <w:trPr>
          <w:trHeight w:val="144"/>
          <w:tblCellSpacing w:w="20" w:type="nil"/>
        </w:trPr>
        <w:tc>
          <w:tcPr>
            <w:tcW w:w="786" w:type="dxa"/>
            <w:tcMar>
              <w:top w:w="50" w:type="dxa"/>
              <w:left w:w="100" w:type="dxa"/>
            </w:tcMar>
            <w:vAlign w:val="center"/>
          </w:tcPr>
          <w:p w14:paraId="57D60042"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18</w:t>
            </w:r>
          </w:p>
        </w:tc>
        <w:tc>
          <w:tcPr>
            <w:tcW w:w="3850" w:type="dxa"/>
            <w:tcMar>
              <w:top w:w="50" w:type="dxa"/>
              <w:left w:w="100" w:type="dxa"/>
            </w:tcMar>
            <w:vAlign w:val="center"/>
          </w:tcPr>
          <w:p w14:paraId="47D4CAEE" w14:textId="38CA0C6D"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Фенол: строение молекулы, физические и химические свойства, применение</w:t>
            </w:r>
          </w:p>
        </w:tc>
        <w:tc>
          <w:tcPr>
            <w:tcW w:w="963" w:type="dxa"/>
            <w:tcMar>
              <w:top w:w="50" w:type="dxa"/>
              <w:left w:w="100" w:type="dxa"/>
            </w:tcMar>
            <w:vAlign w:val="center"/>
          </w:tcPr>
          <w:p w14:paraId="4979D5F7"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21245D6"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720E0C2A" w14:textId="77777777" w:rsidR="008E4A4A" w:rsidRPr="008F402F" w:rsidRDefault="008E4A4A" w:rsidP="008E4A4A">
            <w:pPr>
              <w:spacing w:after="0"/>
              <w:ind w:left="135"/>
              <w:jc w:val="center"/>
              <w:rPr>
                <w:rFonts w:ascii="Times New Roman" w:hAnsi="Times New Roman" w:cs="Times New Roman"/>
              </w:rPr>
            </w:pPr>
          </w:p>
        </w:tc>
        <w:tc>
          <w:tcPr>
            <w:tcW w:w="1188" w:type="dxa"/>
            <w:gridSpan w:val="2"/>
            <w:tcBorders>
              <w:right w:val="single" w:sz="4" w:space="0" w:color="auto"/>
            </w:tcBorders>
            <w:tcMar>
              <w:top w:w="50" w:type="dxa"/>
              <w:left w:w="100" w:type="dxa"/>
            </w:tcMar>
            <w:vAlign w:val="center"/>
          </w:tcPr>
          <w:p w14:paraId="1FF596E7" w14:textId="7304C64D"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28.01</w:t>
            </w:r>
          </w:p>
        </w:tc>
        <w:tc>
          <w:tcPr>
            <w:tcW w:w="1328" w:type="dxa"/>
            <w:gridSpan w:val="3"/>
            <w:tcBorders>
              <w:left w:val="single" w:sz="4" w:space="0" w:color="auto"/>
            </w:tcBorders>
            <w:vAlign w:val="center"/>
          </w:tcPr>
          <w:p w14:paraId="4469E486"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2BAAE845" w14:textId="57892C00" w:rsidR="008E4A4A" w:rsidRPr="008F402F" w:rsidRDefault="008E4A4A" w:rsidP="008E4A4A">
            <w:pPr>
              <w:spacing w:after="0"/>
              <w:ind w:left="135"/>
              <w:rPr>
                <w:rFonts w:ascii="Times New Roman" w:hAnsi="Times New Roman" w:cs="Times New Roman"/>
              </w:rPr>
            </w:pPr>
          </w:p>
        </w:tc>
      </w:tr>
      <w:tr w:rsidR="008E4A4A" w:rsidRPr="008F402F" w14:paraId="5ECDBED4" w14:textId="77777777" w:rsidTr="00D52360">
        <w:trPr>
          <w:trHeight w:val="144"/>
          <w:tblCellSpacing w:w="20" w:type="nil"/>
        </w:trPr>
        <w:tc>
          <w:tcPr>
            <w:tcW w:w="786" w:type="dxa"/>
            <w:tcMar>
              <w:top w:w="50" w:type="dxa"/>
              <w:left w:w="100" w:type="dxa"/>
            </w:tcMar>
            <w:vAlign w:val="center"/>
          </w:tcPr>
          <w:p w14:paraId="72BB47DF"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19</w:t>
            </w:r>
          </w:p>
        </w:tc>
        <w:tc>
          <w:tcPr>
            <w:tcW w:w="3850" w:type="dxa"/>
            <w:tcMar>
              <w:top w:w="50" w:type="dxa"/>
              <w:left w:w="100" w:type="dxa"/>
            </w:tcMar>
            <w:vAlign w:val="center"/>
          </w:tcPr>
          <w:p w14:paraId="15C133E5" w14:textId="3A4B831F"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Альдегиды: формальдегид и </w:t>
            </w:r>
            <w:r w:rsidRPr="008F402F">
              <w:rPr>
                <w:rFonts w:ascii="Times New Roman" w:hAnsi="Times New Roman" w:cs="Times New Roman"/>
                <w:color w:val="000000"/>
                <w:lang w:val="ru-RU"/>
              </w:rPr>
              <w:lastRenderedPageBreak/>
              <w:t>ацетальдегид. Ацетон</w:t>
            </w:r>
          </w:p>
        </w:tc>
        <w:tc>
          <w:tcPr>
            <w:tcW w:w="963" w:type="dxa"/>
            <w:tcMar>
              <w:top w:w="50" w:type="dxa"/>
              <w:left w:w="100" w:type="dxa"/>
            </w:tcMar>
            <w:vAlign w:val="center"/>
          </w:tcPr>
          <w:p w14:paraId="2FF091AA"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lastRenderedPageBreak/>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3B10E673"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12658C64" w14:textId="77777777" w:rsidR="008E4A4A" w:rsidRPr="008F402F" w:rsidRDefault="008E4A4A" w:rsidP="008E4A4A">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5CC79E29" w14:textId="6A690F78"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04.02</w:t>
            </w:r>
          </w:p>
        </w:tc>
        <w:tc>
          <w:tcPr>
            <w:tcW w:w="1316" w:type="dxa"/>
            <w:gridSpan w:val="2"/>
            <w:tcBorders>
              <w:left w:val="single" w:sz="4" w:space="0" w:color="auto"/>
            </w:tcBorders>
            <w:vAlign w:val="center"/>
          </w:tcPr>
          <w:p w14:paraId="007DB8AB"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710B6FD2" w14:textId="49CE0AB6" w:rsidR="008E4A4A" w:rsidRPr="008F402F" w:rsidRDefault="008E4A4A" w:rsidP="008E4A4A">
            <w:pPr>
              <w:spacing w:after="0"/>
              <w:ind w:left="135"/>
              <w:rPr>
                <w:rFonts w:ascii="Times New Roman" w:hAnsi="Times New Roman" w:cs="Times New Roman"/>
              </w:rPr>
            </w:pPr>
          </w:p>
        </w:tc>
      </w:tr>
      <w:tr w:rsidR="008E4A4A" w:rsidRPr="008F402F" w14:paraId="210A1E93" w14:textId="77777777" w:rsidTr="00D52360">
        <w:trPr>
          <w:trHeight w:val="144"/>
          <w:tblCellSpacing w:w="20" w:type="nil"/>
        </w:trPr>
        <w:tc>
          <w:tcPr>
            <w:tcW w:w="786" w:type="dxa"/>
            <w:tcMar>
              <w:top w:w="50" w:type="dxa"/>
              <w:left w:w="100" w:type="dxa"/>
            </w:tcMar>
            <w:vAlign w:val="center"/>
          </w:tcPr>
          <w:p w14:paraId="161EA874"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20</w:t>
            </w:r>
          </w:p>
        </w:tc>
        <w:tc>
          <w:tcPr>
            <w:tcW w:w="3850" w:type="dxa"/>
            <w:tcMar>
              <w:top w:w="50" w:type="dxa"/>
              <w:left w:w="100" w:type="dxa"/>
            </w:tcMar>
            <w:vAlign w:val="center"/>
          </w:tcPr>
          <w:p w14:paraId="31313106" w14:textId="7DF207B6"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Одноосновные предельные карбоновые кислоты: муравьиная и </w:t>
            </w:r>
            <w:proofErr w:type="gramStart"/>
            <w:r w:rsidRPr="008F402F">
              <w:rPr>
                <w:rFonts w:ascii="Times New Roman" w:hAnsi="Times New Roman" w:cs="Times New Roman"/>
                <w:color w:val="000000"/>
                <w:lang w:val="ru-RU"/>
              </w:rPr>
              <w:t>уксусная .</w:t>
            </w:r>
            <w:proofErr w:type="gramEnd"/>
            <w:r w:rsidRPr="008F402F">
              <w:rPr>
                <w:rFonts w:ascii="Times New Roman" w:hAnsi="Times New Roman" w:cs="Times New Roman"/>
                <w:color w:val="000000"/>
                <w:lang w:val="ru-RU"/>
              </w:rPr>
              <w:t xml:space="preserve"> Практическая работа № 2. «Свойства раствора уксусной кислоты»</w:t>
            </w:r>
          </w:p>
        </w:tc>
        <w:tc>
          <w:tcPr>
            <w:tcW w:w="963" w:type="dxa"/>
            <w:tcMar>
              <w:top w:w="50" w:type="dxa"/>
              <w:left w:w="100" w:type="dxa"/>
            </w:tcMar>
            <w:vAlign w:val="center"/>
          </w:tcPr>
          <w:p w14:paraId="47328693"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7861959B"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52B56434" w14:textId="01C60A3A" w:rsidR="008E4A4A" w:rsidRPr="008F402F" w:rsidRDefault="008F402F" w:rsidP="008E4A4A">
            <w:pPr>
              <w:spacing w:after="0"/>
              <w:ind w:left="135"/>
              <w:jc w:val="center"/>
              <w:rPr>
                <w:rFonts w:ascii="Times New Roman" w:hAnsi="Times New Roman" w:cs="Times New Roman"/>
                <w:lang w:val="ru-RU"/>
              </w:rPr>
            </w:pPr>
            <w:r w:rsidRPr="008F402F">
              <w:rPr>
                <w:rFonts w:ascii="Times New Roman" w:hAnsi="Times New Roman" w:cs="Times New Roman"/>
                <w:lang w:val="ru-RU"/>
              </w:rPr>
              <w:t>1</w:t>
            </w:r>
          </w:p>
        </w:tc>
        <w:tc>
          <w:tcPr>
            <w:tcW w:w="1200" w:type="dxa"/>
            <w:gridSpan w:val="3"/>
            <w:tcBorders>
              <w:right w:val="single" w:sz="4" w:space="0" w:color="auto"/>
            </w:tcBorders>
            <w:tcMar>
              <w:top w:w="50" w:type="dxa"/>
              <w:left w:w="100" w:type="dxa"/>
            </w:tcMar>
            <w:vAlign w:val="center"/>
          </w:tcPr>
          <w:p w14:paraId="13D1F356" w14:textId="791271CA"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11.02</w:t>
            </w:r>
          </w:p>
        </w:tc>
        <w:tc>
          <w:tcPr>
            <w:tcW w:w="1316" w:type="dxa"/>
            <w:gridSpan w:val="2"/>
            <w:tcBorders>
              <w:left w:val="single" w:sz="4" w:space="0" w:color="auto"/>
            </w:tcBorders>
            <w:vAlign w:val="center"/>
          </w:tcPr>
          <w:p w14:paraId="47228573"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7870F8EA" w14:textId="68D82579" w:rsidR="008E4A4A" w:rsidRPr="008F402F" w:rsidRDefault="008E4A4A" w:rsidP="008E4A4A">
            <w:pPr>
              <w:spacing w:after="0"/>
              <w:ind w:left="135"/>
              <w:rPr>
                <w:rFonts w:ascii="Times New Roman" w:hAnsi="Times New Roman" w:cs="Times New Roman"/>
              </w:rPr>
            </w:pPr>
          </w:p>
        </w:tc>
      </w:tr>
      <w:tr w:rsidR="008E4A4A" w:rsidRPr="008F402F" w14:paraId="6D828084" w14:textId="77777777" w:rsidTr="00D52360">
        <w:trPr>
          <w:trHeight w:val="144"/>
          <w:tblCellSpacing w:w="20" w:type="nil"/>
        </w:trPr>
        <w:tc>
          <w:tcPr>
            <w:tcW w:w="786" w:type="dxa"/>
            <w:tcMar>
              <w:top w:w="50" w:type="dxa"/>
              <w:left w:w="100" w:type="dxa"/>
            </w:tcMar>
            <w:vAlign w:val="center"/>
          </w:tcPr>
          <w:p w14:paraId="1C43A0BB"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21</w:t>
            </w:r>
          </w:p>
        </w:tc>
        <w:tc>
          <w:tcPr>
            <w:tcW w:w="3850" w:type="dxa"/>
            <w:tcMar>
              <w:top w:w="50" w:type="dxa"/>
              <w:left w:w="100" w:type="dxa"/>
            </w:tcMar>
            <w:vAlign w:val="center"/>
          </w:tcPr>
          <w:p w14:paraId="6979E9AB" w14:textId="491ECDF3"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Стеариновая и олеиновая кислоты, как представители высших карбоновых кислот</w:t>
            </w:r>
          </w:p>
        </w:tc>
        <w:tc>
          <w:tcPr>
            <w:tcW w:w="963" w:type="dxa"/>
            <w:tcMar>
              <w:top w:w="50" w:type="dxa"/>
              <w:left w:w="100" w:type="dxa"/>
            </w:tcMar>
            <w:vAlign w:val="center"/>
          </w:tcPr>
          <w:p w14:paraId="050626C2" w14:textId="77777777"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58098797"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00A37EA8" w14:textId="258312FC" w:rsidR="008E4A4A" w:rsidRPr="008F402F" w:rsidRDefault="008E4A4A" w:rsidP="008F402F">
            <w:pPr>
              <w:spacing w:after="0"/>
              <w:ind w:left="135"/>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1B3E9B7F" w14:textId="7209B685"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18.02</w:t>
            </w:r>
          </w:p>
        </w:tc>
        <w:tc>
          <w:tcPr>
            <w:tcW w:w="1316" w:type="dxa"/>
            <w:gridSpan w:val="2"/>
            <w:tcBorders>
              <w:left w:val="single" w:sz="4" w:space="0" w:color="auto"/>
            </w:tcBorders>
            <w:vAlign w:val="center"/>
          </w:tcPr>
          <w:p w14:paraId="4882C4E0"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4BE00DE9" w14:textId="4A3759F4" w:rsidR="008E4A4A" w:rsidRPr="008F402F" w:rsidRDefault="008E4A4A" w:rsidP="008E4A4A">
            <w:pPr>
              <w:spacing w:after="0"/>
              <w:ind w:left="135"/>
              <w:rPr>
                <w:rFonts w:ascii="Times New Roman" w:hAnsi="Times New Roman" w:cs="Times New Roman"/>
              </w:rPr>
            </w:pPr>
          </w:p>
        </w:tc>
      </w:tr>
      <w:tr w:rsidR="008E4A4A" w:rsidRPr="008F402F" w14:paraId="0042D3C3" w14:textId="77777777" w:rsidTr="00D52360">
        <w:trPr>
          <w:trHeight w:val="144"/>
          <w:tblCellSpacing w:w="20" w:type="nil"/>
        </w:trPr>
        <w:tc>
          <w:tcPr>
            <w:tcW w:w="786" w:type="dxa"/>
            <w:tcMar>
              <w:top w:w="50" w:type="dxa"/>
              <w:left w:w="100" w:type="dxa"/>
            </w:tcMar>
            <w:vAlign w:val="center"/>
          </w:tcPr>
          <w:p w14:paraId="42893A72"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22</w:t>
            </w:r>
          </w:p>
        </w:tc>
        <w:tc>
          <w:tcPr>
            <w:tcW w:w="3850" w:type="dxa"/>
            <w:tcMar>
              <w:top w:w="50" w:type="dxa"/>
              <w:left w:w="100" w:type="dxa"/>
            </w:tcMar>
            <w:vAlign w:val="center"/>
          </w:tcPr>
          <w:p w14:paraId="2593EFDF" w14:textId="3DCFAE6E"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Мыла как соли высших карбоновых кислот, их моющее действие</w:t>
            </w:r>
          </w:p>
        </w:tc>
        <w:tc>
          <w:tcPr>
            <w:tcW w:w="963" w:type="dxa"/>
            <w:tcMar>
              <w:top w:w="50" w:type="dxa"/>
              <w:left w:w="100" w:type="dxa"/>
            </w:tcMar>
            <w:vAlign w:val="center"/>
          </w:tcPr>
          <w:p w14:paraId="37660A4A" w14:textId="2D850429"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0A58F46"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4A765AD4" w14:textId="248A720D" w:rsidR="008E4A4A" w:rsidRPr="008F402F" w:rsidRDefault="008E4A4A" w:rsidP="008E4A4A">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39874E28" w14:textId="30A5E248"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04.03</w:t>
            </w:r>
          </w:p>
        </w:tc>
        <w:tc>
          <w:tcPr>
            <w:tcW w:w="1316" w:type="dxa"/>
            <w:gridSpan w:val="2"/>
            <w:tcBorders>
              <w:left w:val="single" w:sz="4" w:space="0" w:color="auto"/>
            </w:tcBorders>
            <w:vAlign w:val="center"/>
          </w:tcPr>
          <w:p w14:paraId="18E8B662"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16CE37E4" w14:textId="40625F24" w:rsidR="008E4A4A" w:rsidRPr="008F402F" w:rsidRDefault="008E4A4A" w:rsidP="008E4A4A">
            <w:pPr>
              <w:spacing w:after="0"/>
              <w:ind w:left="135"/>
              <w:rPr>
                <w:rFonts w:ascii="Times New Roman" w:hAnsi="Times New Roman" w:cs="Times New Roman"/>
              </w:rPr>
            </w:pPr>
          </w:p>
        </w:tc>
      </w:tr>
      <w:tr w:rsidR="008E4A4A" w:rsidRPr="008F402F" w14:paraId="3F67DF6C" w14:textId="77777777" w:rsidTr="00D52360">
        <w:trPr>
          <w:trHeight w:val="144"/>
          <w:tblCellSpacing w:w="20" w:type="nil"/>
        </w:trPr>
        <w:tc>
          <w:tcPr>
            <w:tcW w:w="786" w:type="dxa"/>
            <w:tcMar>
              <w:top w:w="50" w:type="dxa"/>
              <w:left w:w="100" w:type="dxa"/>
            </w:tcMar>
            <w:vAlign w:val="center"/>
          </w:tcPr>
          <w:p w14:paraId="1EC2A095"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23</w:t>
            </w:r>
          </w:p>
        </w:tc>
        <w:tc>
          <w:tcPr>
            <w:tcW w:w="3850" w:type="dxa"/>
            <w:tcMar>
              <w:top w:w="50" w:type="dxa"/>
              <w:left w:w="100" w:type="dxa"/>
            </w:tcMar>
            <w:vAlign w:val="center"/>
          </w:tcPr>
          <w:p w14:paraId="2B972536" w14:textId="636392EB"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Сложные эфиры как производные карбоновых кислот. Гидролиз сложных эфиров</w:t>
            </w:r>
          </w:p>
        </w:tc>
        <w:tc>
          <w:tcPr>
            <w:tcW w:w="963" w:type="dxa"/>
            <w:tcMar>
              <w:top w:w="50" w:type="dxa"/>
              <w:left w:w="100" w:type="dxa"/>
            </w:tcMar>
            <w:vAlign w:val="center"/>
          </w:tcPr>
          <w:p w14:paraId="607B4981" w14:textId="38D52232"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74BFBF3D"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7B187E25" w14:textId="77777777" w:rsidR="008E4A4A" w:rsidRPr="008F402F" w:rsidRDefault="008E4A4A" w:rsidP="008E4A4A">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75AC3C5C" w14:textId="638DA26B"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11.03</w:t>
            </w:r>
          </w:p>
        </w:tc>
        <w:tc>
          <w:tcPr>
            <w:tcW w:w="1316" w:type="dxa"/>
            <w:gridSpan w:val="2"/>
            <w:tcBorders>
              <w:left w:val="single" w:sz="4" w:space="0" w:color="auto"/>
            </w:tcBorders>
            <w:vAlign w:val="center"/>
          </w:tcPr>
          <w:p w14:paraId="7D6A7E71"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6B949D6A" w14:textId="3F1756D2" w:rsidR="008E4A4A" w:rsidRPr="008F402F" w:rsidRDefault="008E4A4A" w:rsidP="008E4A4A">
            <w:pPr>
              <w:spacing w:after="0"/>
              <w:ind w:left="135"/>
              <w:rPr>
                <w:rFonts w:ascii="Times New Roman" w:hAnsi="Times New Roman" w:cs="Times New Roman"/>
              </w:rPr>
            </w:pPr>
          </w:p>
        </w:tc>
      </w:tr>
      <w:tr w:rsidR="008E4A4A" w:rsidRPr="008F402F" w14:paraId="291FC7B5" w14:textId="77777777" w:rsidTr="00D52360">
        <w:trPr>
          <w:trHeight w:val="144"/>
          <w:tblCellSpacing w:w="20" w:type="nil"/>
        </w:trPr>
        <w:tc>
          <w:tcPr>
            <w:tcW w:w="786" w:type="dxa"/>
            <w:tcMar>
              <w:top w:w="50" w:type="dxa"/>
              <w:left w:w="100" w:type="dxa"/>
            </w:tcMar>
            <w:vAlign w:val="center"/>
          </w:tcPr>
          <w:p w14:paraId="0EF30C14"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24</w:t>
            </w:r>
          </w:p>
        </w:tc>
        <w:tc>
          <w:tcPr>
            <w:tcW w:w="3850" w:type="dxa"/>
            <w:tcMar>
              <w:top w:w="50" w:type="dxa"/>
              <w:left w:w="100" w:type="dxa"/>
            </w:tcMar>
            <w:vAlign w:val="center"/>
          </w:tcPr>
          <w:p w14:paraId="1D230694" w14:textId="7E081CDB"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Жиры: гидролиз, применение, биологическая роль жиров</w:t>
            </w:r>
          </w:p>
        </w:tc>
        <w:tc>
          <w:tcPr>
            <w:tcW w:w="963" w:type="dxa"/>
            <w:tcMar>
              <w:top w:w="50" w:type="dxa"/>
              <w:left w:w="100" w:type="dxa"/>
            </w:tcMar>
            <w:vAlign w:val="center"/>
          </w:tcPr>
          <w:p w14:paraId="63C00ECA" w14:textId="57090366"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5A044FF8"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727CCF35" w14:textId="77777777" w:rsidR="008E4A4A" w:rsidRPr="008F402F" w:rsidRDefault="008E4A4A" w:rsidP="008E4A4A">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39261698" w14:textId="0FD45373"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18.03</w:t>
            </w:r>
          </w:p>
        </w:tc>
        <w:tc>
          <w:tcPr>
            <w:tcW w:w="1316" w:type="dxa"/>
            <w:gridSpan w:val="2"/>
            <w:tcBorders>
              <w:left w:val="single" w:sz="4" w:space="0" w:color="auto"/>
            </w:tcBorders>
            <w:vAlign w:val="center"/>
          </w:tcPr>
          <w:p w14:paraId="352E2FD9"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053DA641" w14:textId="48E5DBCD" w:rsidR="008E4A4A" w:rsidRPr="008F402F" w:rsidRDefault="008E4A4A" w:rsidP="008E4A4A">
            <w:pPr>
              <w:spacing w:after="0"/>
              <w:ind w:left="135"/>
              <w:rPr>
                <w:rFonts w:ascii="Times New Roman" w:hAnsi="Times New Roman" w:cs="Times New Roman"/>
              </w:rPr>
            </w:pPr>
          </w:p>
        </w:tc>
      </w:tr>
      <w:tr w:rsidR="008E4A4A" w:rsidRPr="008F402F" w14:paraId="6502DE33" w14:textId="77777777" w:rsidTr="00D52360">
        <w:trPr>
          <w:trHeight w:val="144"/>
          <w:tblCellSpacing w:w="20" w:type="nil"/>
        </w:trPr>
        <w:tc>
          <w:tcPr>
            <w:tcW w:w="786" w:type="dxa"/>
            <w:tcMar>
              <w:top w:w="50" w:type="dxa"/>
              <w:left w:w="100" w:type="dxa"/>
            </w:tcMar>
            <w:vAlign w:val="center"/>
          </w:tcPr>
          <w:p w14:paraId="433D3828" w14:textId="77777777" w:rsidR="008E4A4A" w:rsidRPr="008F402F" w:rsidRDefault="008E4A4A" w:rsidP="008E4A4A">
            <w:pPr>
              <w:spacing w:after="0"/>
              <w:rPr>
                <w:rFonts w:ascii="Times New Roman" w:hAnsi="Times New Roman" w:cs="Times New Roman"/>
              </w:rPr>
            </w:pPr>
            <w:r w:rsidRPr="008F402F">
              <w:rPr>
                <w:rFonts w:ascii="Times New Roman" w:hAnsi="Times New Roman" w:cs="Times New Roman"/>
                <w:color w:val="000000"/>
              </w:rPr>
              <w:t>25</w:t>
            </w:r>
          </w:p>
        </w:tc>
        <w:tc>
          <w:tcPr>
            <w:tcW w:w="3850" w:type="dxa"/>
            <w:tcMar>
              <w:top w:w="50" w:type="dxa"/>
              <w:left w:w="100" w:type="dxa"/>
            </w:tcMar>
            <w:vAlign w:val="center"/>
          </w:tcPr>
          <w:p w14:paraId="1EA0225C" w14:textId="1847F572"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color w:val="000000"/>
                <w:lang w:val="ru-RU"/>
              </w:rPr>
              <w:t>Углеводы: состав, классификация. Важнейшие представители: глюкоза, фруктоза, сахароза. Крахмал и целлюлоза как природные полимеры</w:t>
            </w:r>
          </w:p>
        </w:tc>
        <w:tc>
          <w:tcPr>
            <w:tcW w:w="963" w:type="dxa"/>
            <w:tcMar>
              <w:top w:w="50" w:type="dxa"/>
              <w:left w:w="100" w:type="dxa"/>
            </w:tcMar>
            <w:vAlign w:val="center"/>
          </w:tcPr>
          <w:p w14:paraId="0052F65F" w14:textId="00DA1F65" w:rsidR="008E4A4A" w:rsidRPr="008F402F" w:rsidRDefault="008E4A4A" w:rsidP="008E4A4A">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09C250EA" w14:textId="77777777" w:rsidR="008E4A4A" w:rsidRPr="008F402F" w:rsidRDefault="008E4A4A" w:rsidP="008E4A4A">
            <w:pPr>
              <w:spacing w:after="0"/>
              <w:ind w:left="135"/>
              <w:jc w:val="center"/>
              <w:rPr>
                <w:rFonts w:ascii="Times New Roman" w:hAnsi="Times New Roman" w:cs="Times New Roman"/>
              </w:rPr>
            </w:pPr>
          </w:p>
        </w:tc>
        <w:tc>
          <w:tcPr>
            <w:tcW w:w="1910" w:type="dxa"/>
            <w:tcMar>
              <w:top w:w="50" w:type="dxa"/>
              <w:left w:w="100" w:type="dxa"/>
            </w:tcMar>
            <w:vAlign w:val="center"/>
          </w:tcPr>
          <w:p w14:paraId="7EA6CF89" w14:textId="77777777" w:rsidR="008E4A4A" w:rsidRPr="008F402F" w:rsidRDefault="008E4A4A" w:rsidP="008E4A4A">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6074C1A1" w14:textId="4AF31A37" w:rsidR="008E4A4A" w:rsidRPr="008F402F" w:rsidRDefault="008E4A4A" w:rsidP="008E4A4A">
            <w:pPr>
              <w:spacing w:after="0"/>
              <w:ind w:left="135"/>
              <w:rPr>
                <w:rFonts w:ascii="Times New Roman" w:hAnsi="Times New Roman" w:cs="Times New Roman"/>
                <w:lang w:val="ru-RU"/>
              </w:rPr>
            </w:pPr>
            <w:r w:rsidRPr="008F402F">
              <w:rPr>
                <w:rFonts w:ascii="Times New Roman" w:hAnsi="Times New Roman" w:cs="Times New Roman"/>
                <w:lang w:val="ru-RU"/>
              </w:rPr>
              <w:t>08.04</w:t>
            </w:r>
          </w:p>
        </w:tc>
        <w:tc>
          <w:tcPr>
            <w:tcW w:w="1316" w:type="dxa"/>
            <w:gridSpan w:val="2"/>
            <w:tcBorders>
              <w:left w:val="single" w:sz="4" w:space="0" w:color="auto"/>
            </w:tcBorders>
            <w:vAlign w:val="center"/>
          </w:tcPr>
          <w:p w14:paraId="2CAEE706" w14:textId="77777777" w:rsidR="008E4A4A" w:rsidRPr="008F402F" w:rsidRDefault="008E4A4A" w:rsidP="008E4A4A">
            <w:pPr>
              <w:spacing w:after="0"/>
              <w:ind w:left="135"/>
              <w:rPr>
                <w:rFonts w:ascii="Times New Roman" w:hAnsi="Times New Roman" w:cs="Times New Roman"/>
              </w:rPr>
            </w:pPr>
          </w:p>
        </w:tc>
        <w:tc>
          <w:tcPr>
            <w:tcW w:w="2198" w:type="dxa"/>
            <w:vMerge/>
            <w:tcMar>
              <w:top w:w="50" w:type="dxa"/>
              <w:left w:w="100" w:type="dxa"/>
            </w:tcMar>
            <w:vAlign w:val="center"/>
          </w:tcPr>
          <w:p w14:paraId="7A352CC1" w14:textId="4B663FEB" w:rsidR="008E4A4A" w:rsidRPr="008F402F" w:rsidRDefault="008E4A4A" w:rsidP="008E4A4A">
            <w:pPr>
              <w:spacing w:after="0"/>
              <w:ind w:left="135"/>
              <w:rPr>
                <w:rFonts w:ascii="Times New Roman" w:hAnsi="Times New Roman" w:cs="Times New Roman"/>
              </w:rPr>
            </w:pPr>
          </w:p>
        </w:tc>
      </w:tr>
      <w:tr w:rsidR="008F402F" w:rsidRPr="008F402F" w14:paraId="230F08A9" w14:textId="77777777" w:rsidTr="00D52360">
        <w:trPr>
          <w:trHeight w:val="144"/>
          <w:tblCellSpacing w:w="20" w:type="nil"/>
        </w:trPr>
        <w:tc>
          <w:tcPr>
            <w:tcW w:w="786" w:type="dxa"/>
            <w:tcMar>
              <w:top w:w="50" w:type="dxa"/>
              <w:left w:w="100" w:type="dxa"/>
            </w:tcMar>
            <w:vAlign w:val="center"/>
          </w:tcPr>
          <w:p w14:paraId="3A132E8F" w14:textId="77777777" w:rsidR="008F402F" w:rsidRPr="008F402F" w:rsidRDefault="008F402F" w:rsidP="008F402F">
            <w:pPr>
              <w:spacing w:after="0"/>
              <w:rPr>
                <w:rFonts w:ascii="Times New Roman" w:hAnsi="Times New Roman" w:cs="Times New Roman"/>
              </w:rPr>
            </w:pPr>
            <w:r w:rsidRPr="008F402F">
              <w:rPr>
                <w:rFonts w:ascii="Times New Roman" w:hAnsi="Times New Roman" w:cs="Times New Roman"/>
                <w:color w:val="000000"/>
              </w:rPr>
              <w:t>26</w:t>
            </w:r>
          </w:p>
        </w:tc>
        <w:tc>
          <w:tcPr>
            <w:tcW w:w="3850" w:type="dxa"/>
            <w:tcMar>
              <w:top w:w="50" w:type="dxa"/>
              <w:left w:w="100" w:type="dxa"/>
            </w:tcMar>
            <w:vAlign w:val="center"/>
          </w:tcPr>
          <w:p w14:paraId="0CEDEA3C" w14:textId="38806EF1" w:rsidR="008F402F" w:rsidRPr="008F402F" w:rsidRDefault="008F402F" w:rsidP="008F402F">
            <w:pPr>
              <w:spacing w:after="0"/>
              <w:ind w:left="135"/>
              <w:rPr>
                <w:rFonts w:ascii="Times New Roman" w:hAnsi="Times New Roman" w:cs="Times New Roman"/>
                <w:lang w:val="ru-RU"/>
              </w:rPr>
            </w:pPr>
            <w:proofErr w:type="spellStart"/>
            <w:r w:rsidRPr="008F402F">
              <w:rPr>
                <w:rFonts w:ascii="Times New Roman" w:hAnsi="Times New Roman" w:cs="Times New Roman"/>
                <w:color w:val="000000"/>
              </w:rPr>
              <w:t>Амины</w:t>
            </w:r>
            <w:proofErr w:type="spellEnd"/>
            <w:r w:rsidRPr="008F402F">
              <w:rPr>
                <w:rFonts w:ascii="Times New Roman" w:hAnsi="Times New Roman" w:cs="Times New Roman"/>
                <w:color w:val="000000"/>
              </w:rPr>
              <w:t xml:space="preserve">: </w:t>
            </w:r>
            <w:proofErr w:type="spellStart"/>
            <w:r w:rsidRPr="008F402F">
              <w:rPr>
                <w:rFonts w:ascii="Times New Roman" w:hAnsi="Times New Roman" w:cs="Times New Roman"/>
                <w:color w:val="000000"/>
              </w:rPr>
              <w:t>метиламин</w:t>
            </w:r>
            <w:proofErr w:type="spellEnd"/>
            <w:r w:rsidRPr="008F402F">
              <w:rPr>
                <w:rFonts w:ascii="Times New Roman" w:hAnsi="Times New Roman" w:cs="Times New Roman"/>
                <w:color w:val="000000"/>
              </w:rPr>
              <w:t xml:space="preserve"> и </w:t>
            </w:r>
            <w:proofErr w:type="spellStart"/>
            <w:r w:rsidRPr="008F402F">
              <w:rPr>
                <w:rFonts w:ascii="Times New Roman" w:hAnsi="Times New Roman" w:cs="Times New Roman"/>
                <w:color w:val="000000"/>
              </w:rPr>
              <w:t>анилин</w:t>
            </w:r>
            <w:proofErr w:type="spellEnd"/>
          </w:p>
        </w:tc>
        <w:tc>
          <w:tcPr>
            <w:tcW w:w="963" w:type="dxa"/>
            <w:tcMar>
              <w:top w:w="50" w:type="dxa"/>
              <w:left w:w="100" w:type="dxa"/>
            </w:tcMar>
            <w:vAlign w:val="center"/>
          </w:tcPr>
          <w:p w14:paraId="1E3FC1D0" w14:textId="0218DA5B" w:rsidR="008F402F" w:rsidRPr="008F402F" w:rsidRDefault="008F402F" w:rsidP="008F402F">
            <w:pPr>
              <w:spacing w:after="0"/>
              <w:ind w:left="135"/>
              <w:jc w:val="center"/>
              <w:rPr>
                <w:rFonts w:ascii="Times New Roman" w:hAnsi="Times New Roman" w:cs="Times New Roman"/>
              </w:rPr>
            </w:pPr>
          </w:p>
        </w:tc>
        <w:tc>
          <w:tcPr>
            <w:tcW w:w="1841" w:type="dxa"/>
            <w:tcMar>
              <w:top w:w="50" w:type="dxa"/>
              <w:left w:w="100" w:type="dxa"/>
            </w:tcMar>
            <w:vAlign w:val="center"/>
          </w:tcPr>
          <w:p w14:paraId="0EFAFD04" w14:textId="386B2936" w:rsidR="008F402F" w:rsidRPr="008F402F" w:rsidRDefault="008F402F" w:rsidP="008F402F">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4DC93B9F" w14:textId="77777777" w:rsidR="008F402F" w:rsidRPr="008F402F" w:rsidRDefault="008F402F" w:rsidP="008F402F">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3C01334E" w14:textId="2AEB807E"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15.04</w:t>
            </w:r>
          </w:p>
        </w:tc>
        <w:tc>
          <w:tcPr>
            <w:tcW w:w="1316" w:type="dxa"/>
            <w:gridSpan w:val="2"/>
            <w:tcBorders>
              <w:left w:val="single" w:sz="4" w:space="0" w:color="auto"/>
            </w:tcBorders>
            <w:vAlign w:val="center"/>
          </w:tcPr>
          <w:p w14:paraId="79218634" w14:textId="77777777" w:rsidR="008F402F" w:rsidRPr="008F402F" w:rsidRDefault="008F402F" w:rsidP="008F402F">
            <w:pPr>
              <w:spacing w:after="0"/>
              <w:ind w:left="135"/>
              <w:rPr>
                <w:rFonts w:ascii="Times New Roman" w:hAnsi="Times New Roman" w:cs="Times New Roman"/>
              </w:rPr>
            </w:pPr>
          </w:p>
        </w:tc>
        <w:tc>
          <w:tcPr>
            <w:tcW w:w="2198" w:type="dxa"/>
            <w:vMerge/>
            <w:tcMar>
              <w:top w:w="50" w:type="dxa"/>
              <w:left w:w="100" w:type="dxa"/>
            </w:tcMar>
            <w:vAlign w:val="center"/>
          </w:tcPr>
          <w:p w14:paraId="151A0A6F" w14:textId="2311B38A" w:rsidR="008F402F" w:rsidRPr="008F402F" w:rsidRDefault="008F402F" w:rsidP="008F402F">
            <w:pPr>
              <w:spacing w:after="0"/>
              <w:ind w:left="135"/>
              <w:rPr>
                <w:rFonts w:ascii="Times New Roman" w:hAnsi="Times New Roman" w:cs="Times New Roman"/>
              </w:rPr>
            </w:pPr>
          </w:p>
        </w:tc>
      </w:tr>
      <w:tr w:rsidR="008F402F" w:rsidRPr="008F402F" w14:paraId="7E7A4C99" w14:textId="77777777" w:rsidTr="00D52360">
        <w:trPr>
          <w:trHeight w:val="144"/>
          <w:tblCellSpacing w:w="20" w:type="nil"/>
        </w:trPr>
        <w:tc>
          <w:tcPr>
            <w:tcW w:w="786" w:type="dxa"/>
            <w:tcMar>
              <w:top w:w="50" w:type="dxa"/>
              <w:left w:w="100" w:type="dxa"/>
            </w:tcMar>
            <w:vAlign w:val="center"/>
          </w:tcPr>
          <w:p w14:paraId="12CC080D" w14:textId="77777777" w:rsidR="008F402F" w:rsidRPr="008F402F" w:rsidRDefault="008F402F" w:rsidP="008F402F">
            <w:pPr>
              <w:spacing w:after="0"/>
              <w:rPr>
                <w:rFonts w:ascii="Times New Roman" w:hAnsi="Times New Roman" w:cs="Times New Roman"/>
              </w:rPr>
            </w:pPr>
            <w:r w:rsidRPr="008F402F">
              <w:rPr>
                <w:rFonts w:ascii="Times New Roman" w:hAnsi="Times New Roman" w:cs="Times New Roman"/>
                <w:color w:val="000000"/>
              </w:rPr>
              <w:t>27</w:t>
            </w:r>
          </w:p>
        </w:tc>
        <w:tc>
          <w:tcPr>
            <w:tcW w:w="3850" w:type="dxa"/>
            <w:tcMar>
              <w:top w:w="50" w:type="dxa"/>
              <w:left w:w="100" w:type="dxa"/>
            </w:tcMar>
            <w:vAlign w:val="center"/>
          </w:tcPr>
          <w:p w14:paraId="385D873B" w14:textId="322CD5A4"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color w:val="000000"/>
                <w:lang w:val="ru-RU"/>
              </w:rPr>
              <w:t>Аминокислоты как амфотерные органические соединения, их биологическое значение. Пептиды</w:t>
            </w:r>
          </w:p>
        </w:tc>
        <w:tc>
          <w:tcPr>
            <w:tcW w:w="963" w:type="dxa"/>
            <w:tcMar>
              <w:top w:w="50" w:type="dxa"/>
              <w:left w:w="100" w:type="dxa"/>
            </w:tcMar>
            <w:vAlign w:val="center"/>
          </w:tcPr>
          <w:p w14:paraId="7719B839" w14:textId="5E047FA7"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30BD6216" w14:textId="25A6CDA7" w:rsidR="008F402F" w:rsidRPr="008F402F" w:rsidRDefault="008F402F" w:rsidP="008F402F">
            <w:pPr>
              <w:spacing w:after="0"/>
              <w:ind w:left="135"/>
              <w:jc w:val="center"/>
              <w:rPr>
                <w:rFonts w:ascii="Times New Roman" w:hAnsi="Times New Roman" w:cs="Times New Roman"/>
                <w:lang w:val="ru-RU"/>
              </w:rPr>
            </w:pPr>
          </w:p>
        </w:tc>
        <w:tc>
          <w:tcPr>
            <w:tcW w:w="1910" w:type="dxa"/>
            <w:tcMar>
              <w:top w:w="50" w:type="dxa"/>
              <w:left w:w="100" w:type="dxa"/>
            </w:tcMar>
            <w:vAlign w:val="center"/>
          </w:tcPr>
          <w:p w14:paraId="6C68B7BD" w14:textId="77777777" w:rsidR="008F402F" w:rsidRPr="008F402F" w:rsidRDefault="008F402F" w:rsidP="008F402F">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085DAE06" w14:textId="6DA2036E"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22.04</w:t>
            </w:r>
          </w:p>
        </w:tc>
        <w:tc>
          <w:tcPr>
            <w:tcW w:w="1316" w:type="dxa"/>
            <w:gridSpan w:val="2"/>
            <w:tcBorders>
              <w:left w:val="single" w:sz="4" w:space="0" w:color="auto"/>
            </w:tcBorders>
            <w:vAlign w:val="center"/>
          </w:tcPr>
          <w:p w14:paraId="3DC933BB" w14:textId="77777777" w:rsidR="008F402F" w:rsidRPr="008F402F" w:rsidRDefault="008F402F" w:rsidP="008F402F">
            <w:pPr>
              <w:spacing w:after="0"/>
              <w:ind w:left="135"/>
              <w:rPr>
                <w:rFonts w:ascii="Times New Roman" w:hAnsi="Times New Roman" w:cs="Times New Roman"/>
              </w:rPr>
            </w:pPr>
          </w:p>
        </w:tc>
        <w:tc>
          <w:tcPr>
            <w:tcW w:w="2198" w:type="dxa"/>
            <w:vMerge/>
            <w:tcMar>
              <w:top w:w="50" w:type="dxa"/>
              <w:left w:w="100" w:type="dxa"/>
            </w:tcMar>
            <w:vAlign w:val="center"/>
          </w:tcPr>
          <w:p w14:paraId="0CE9C013" w14:textId="7939E9BF" w:rsidR="008F402F" w:rsidRPr="008F402F" w:rsidRDefault="008F402F" w:rsidP="008F402F">
            <w:pPr>
              <w:spacing w:after="0"/>
              <w:ind w:left="135"/>
              <w:rPr>
                <w:rFonts w:ascii="Times New Roman" w:hAnsi="Times New Roman" w:cs="Times New Roman"/>
              </w:rPr>
            </w:pPr>
          </w:p>
        </w:tc>
      </w:tr>
      <w:tr w:rsidR="008F402F" w:rsidRPr="008F402F" w14:paraId="16D7EAC3" w14:textId="77777777" w:rsidTr="00D52360">
        <w:trPr>
          <w:trHeight w:val="144"/>
          <w:tblCellSpacing w:w="20" w:type="nil"/>
        </w:trPr>
        <w:tc>
          <w:tcPr>
            <w:tcW w:w="786" w:type="dxa"/>
            <w:tcMar>
              <w:top w:w="50" w:type="dxa"/>
              <w:left w:w="100" w:type="dxa"/>
            </w:tcMar>
            <w:vAlign w:val="center"/>
          </w:tcPr>
          <w:p w14:paraId="34D99686" w14:textId="77777777" w:rsidR="008F402F" w:rsidRPr="008F402F" w:rsidRDefault="008F402F" w:rsidP="008F402F">
            <w:pPr>
              <w:spacing w:after="0"/>
              <w:rPr>
                <w:rFonts w:ascii="Times New Roman" w:hAnsi="Times New Roman" w:cs="Times New Roman"/>
              </w:rPr>
            </w:pPr>
            <w:r w:rsidRPr="008F402F">
              <w:rPr>
                <w:rFonts w:ascii="Times New Roman" w:hAnsi="Times New Roman" w:cs="Times New Roman"/>
                <w:color w:val="000000"/>
              </w:rPr>
              <w:t>28</w:t>
            </w:r>
          </w:p>
        </w:tc>
        <w:tc>
          <w:tcPr>
            <w:tcW w:w="3850" w:type="dxa"/>
            <w:tcMar>
              <w:top w:w="50" w:type="dxa"/>
              <w:left w:w="100" w:type="dxa"/>
            </w:tcMar>
            <w:vAlign w:val="center"/>
          </w:tcPr>
          <w:p w14:paraId="1A705FC9" w14:textId="7D0CAFFE"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color w:val="000000"/>
                <w:lang w:val="ru-RU"/>
              </w:rPr>
              <w:t>Белки как природные высокомолекулярные соединения</w:t>
            </w:r>
          </w:p>
        </w:tc>
        <w:tc>
          <w:tcPr>
            <w:tcW w:w="963" w:type="dxa"/>
            <w:tcMar>
              <w:top w:w="50" w:type="dxa"/>
              <w:left w:w="100" w:type="dxa"/>
            </w:tcMar>
            <w:vAlign w:val="center"/>
          </w:tcPr>
          <w:p w14:paraId="641751F9" w14:textId="4057DE21"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DB0A0E2" w14:textId="52C33E05"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rPr>
              <w:t xml:space="preserve"> </w:t>
            </w:r>
          </w:p>
        </w:tc>
        <w:tc>
          <w:tcPr>
            <w:tcW w:w="1910" w:type="dxa"/>
            <w:tcMar>
              <w:top w:w="50" w:type="dxa"/>
              <w:left w:w="100" w:type="dxa"/>
            </w:tcMar>
            <w:vAlign w:val="center"/>
          </w:tcPr>
          <w:p w14:paraId="2C18FFBB" w14:textId="77777777" w:rsidR="008F402F" w:rsidRPr="008F402F" w:rsidRDefault="008F402F" w:rsidP="008F402F">
            <w:pPr>
              <w:spacing w:after="0"/>
              <w:ind w:left="135"/>
              <w:jc w:val="center"/>
              <w:rPr>
                <w:rFonts w:ascii="Times New Roman" w:hAnsi="Times New Roman" w:cs="Times New Roman"/>
              </w:rPr>
            </w:pPr>
          </w:p>
        </w:tc>
        <w:tc>
          <w:tcPr>
            <w:tcW w:w="1200" w:type="dxa"/>
            <w:gridSpan w:val="3"/>
            <w:tcBorders>
              <w:right w:val="single" w:sz="4" w:space="0" w:color="auto"/>
            </w:tcBorders>
            <w:tcMar>
              <w:top w:w="50" w:type="dxa"/>
              <w:left w:w="100" w:type="dxa"/>
            </w:tcMar>
            <w:vAlign w:val="center"/>
          </w:tcPr>
          <w:p w14:paraId="561765B3" w14:textId="19EAEC3A"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29.04</w:t>
            </w:r>
          </w:p>
        </w:tc>
        <w:tc>
          <w:tcPr>
            <w:tcW w:w="1316" w:type="dxa"/>
            <w:gridSpan w:val="2"/>
            <w:tcBorders>
              <w:left w:val="single" w:sz="4" w:space="0" w:color="auto"/>
            </w:tcBorders>
            <w:vAlign w:val="center"/>
          </w:tcPr>
          <w:p w14:paraId="1CD0AE76" w14:textId="77777777" w:rsidR="008F402F" w:rsidRPr="008F402F" w:rsidRDefault="008F402F" w:rsidP="008F402F">
            <w:pPr>
              <w:spacing w:after="0"/>
              <w:ind w:left="135"/>
              <w:rPr>
                <w:rFonts w:ascii="Times New Roman" w:hAnsi="Times New Roman" w:cs="Times New Roman"/>
              </w:rPr>
            </w:pPr>
          </w:p>
        </w:tc>
        <w:tc>
          <w:tcPr>
            <w:tcW w:w="2198" w:type="dxa"/>
            <w:vMerge/>
            <w:tcMar>
              <w:top w:w="50" w:type="dxa"/>
              <w:left w:w="100" w:type="dxa"/>
            </w:tcMar>
            <w:vAlign w:val="center"/>
          </w:tcPr>
          <w:p w14:paraId="5AA569C7" w14:textId="1C9F0D5F" w:rsidR="008F402F" w:rsidRPr="008F402F" w:rsidRDefault="008F402F" w:rsidP="008F402F">
            <w:pPr>
              <w:spacing w:after="0"/>
              <w:ind w:left="135"/>
              <w:rPr>
                <w:rFonts w:ascii="Times New Roman" w:hAnsi="Times New Roman" w:cs="Times New Roman"/>
              </w:rPr>
            </w:pPr>
          </w:p>
        </w:tc>
      </w:tr>
      <w:tr w:rsidR="008F402F" w:rsidRPr="008F402F" w14:paraId="0B8D3CA6" w14:textId="77777777" w:rsidTr="00D52360">
        <w:trPr>
          <w:trHeight w:val="144"/>
          <w:tblCellSpacing w:w="20" w:type="nil"/>
        </w:trPr>
        <w:tc>
          <w:tcPr>
            <w:tcW w:w="786" w:type="dxa"/>
            <w:tcMar>
              <w:top w:w="50" w:type="dxa"/>
              <w:left w:w="100" w:type="dxa"/>
            </w:tcMar>
            <w:vAlign w:val="center"/>
          </w:tcPr>
          <w:p w14:paraId="7455EACB" w14:textId="77777777" w:rsidR="008F402F" w:rsidRPr="008F402F" w:rsidRDefault="008F402F" w:rsidP="008F402F">
            <w:pPr>
              <w:spacing w:after="0"/>
              <w:rPr>
                <w:rFonts w:ascii="Times New Roman" w:hAnsi="Times New Roman" w:cs="Times New Roman"/>
              </w:rPr>
            </w:pPr>
            <w:r w:rsidRPr="008F402F">
              <w:rPr>
                <w:rFonts w:ascii="Times New Roman" w:hAnsi="Times New Roman" w:cs="Times New Roman"/>
                <w:color w:val="000000"/>
              </w:rPr>
              <w:t>29</w:t>
            </w:r>
          </w:p>
        </w:tc>
        <w:tc>
          <w:tcPr>
            <w:tcW w:w="3850" w:type="dxa"/>
            <w:tcMar>
              <w:top w:w="50" w:type="dxa"/>
              <w:left w:w="100" w:type="dxa"/>
            </w:tcMar>
            <w:vAlign w:val="center"/>
          </w:tcPr>
          <w:p w14:paraId="1F1D512E" w14:textId="1BA5DA27"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color w:val="000000"/>
                <w:lang w:val="ru-RU"/>
              </w:rPr>
              <w:t xml:space="preserve">Основные понятия химии высокомолекулярных соединений Основные методы синтеза высокомолекулярных соединений. </w:t>
            </w:r>
            <w:r w:rsidRPr="008F402F">
              <w:rPr>
                <w:rFonts w:ascii="Times New Roman" w:hAnsi="Times New Roman" w:cs="Times New Roman"/>
                <w:color w:val="000000"/>
                <w:lang w:val="ru-RU"/>
              </w:rPr>
              <w:lastRenderedPageBreak/>
              <w:t>Пластмассы, каучуки, волокна</w:t>
            </w:r>
          </w:p>
        </w:tc>
        <w:tc>
          <w:tcPr>
            <w:tcW w:w="963" w:type="dxa"/>
            <w:tcMar>
              <w:top w:w="50" w:type="dxa"/>
              <w:left w:w="100" w:type="dxa"/>
            </w:tcMar>
            <w:vAlign w:val="center"/>
          </w:tcPr>
          <w:p w14:paraId="42C006AF" w14:textId="7CE1675B"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lang w:val="ru-RU"/>
              </w:rPr>
              <w:lastRenderedPageBreak/>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5BCD5185" w14:textId="61E1305B" w:rsidR="008F402F" w:rsidRPr="008F402F" w:rsidRDefault="008F402F" w:rsidP="008F402F">
            <w:pPr>
              <w:spacing w:after="0"/>
              <w:ind w:left="135"/>
              <w:jc w:val="center"/>
              <w:rPr>
                <w:rFonts w:ascii="Times New Roman" w:hAnsi="Times New Roman" w:cs="Times New Roman"/>
              </w:rPr>
            </w:pPr>
          </w:p>
        </w:tc>
        <w:tc>
          <w:tcPr>
            <w:tcW w:w="1910" w:type="dxa"/>
            <w:tcMar>
              <w:top w:w="50" w:type="dxa"/>
              <w:left w:w="100" w:type="dxa"/>
            </w:tcMar>
            <w:vAlign w:val="center"/>
          </w:tcPr>
          <w:p w14:paraId="6EBD555F" w14:textId="77777777" w:rsidR="008F402F" w:rsidRPr="008F402F" w:rsidRDefault="008F402F" w:rsidP="008F402F">
            <w:pPr>
              <w:spacing w:after="0"/>
              <w:ind w:left="135"/>
              <w:jc w:val="center"/>
              <w:rPr>
                <w:rFonts w:ascii="Times New Roman" w:hAnsi="Times New Roman" w:cs="Times New Roman"/>
              </w:rPr>
            </w:pPr>
          </w:p>
        </w:tc>
        <w:tc>
          <w:tcPr>
            <w:tcW w:w="1212" w:type="dxa"/>
            <w:gridSpan w:val="4"/>
            <w:tcBorders>
              <w:right w:val="single" w:sz="4" w:space="0" w:color="auto"/>
            </w:tcBorders>
            <w:tcMar>
              <w:top w:w="50" w:type="dxa"/>
              <w:left w:w="100" w:type="dxa"/>
            </w:tcMar>
            <w:vAlign w:val="center"/>
          </w:tcPr>
          <w:p w14:paraId="70811997" w14:textId="6E47026B"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06.05</w:t>
            </w:r>
          </w:p>
        </w:tc>
        <w:tc>
          <w:tcPr>
            <w:tcW w:w="1304" w:type="dxa"/>
            <w:tcBorders>
              <w:left w:val="single" w:sz="4" w:space="0" w:color="auto"/>
            </w:tcBorders>
            <w:vAlign w:val="center"/>
          </w:tcPr>
          <w:p w14:paraId="74262DFD" w14:textId="77777777" w:rsidR="008F402F" w:rsidRPr="008F402F" w:rsidRDefault="008F402F" w:rsidP="008F402F">
            <w:pPr>
              <w:spacing w:after="0"/>
              <w:ind w:left="135"/>
              <w:rPr>
                <w:rFonts w:ascii="Times New Roman" w:hAnsi="Times New Roman" w:cs="Times New Roman"/>
              </w:rPr>
            </w:pPr>
          </w:p>
        </w:tc>
        <w:tc>
          <w:tcPr>
            <w:tcW w:w="2198" w:type="dxa"/>
            <w:vMerge/>
            <w:tcMar>
              <w:top w:w="50" w:type="dxa"/>
              <w:left w:w="100" w:type="dxa"/>
            </w:tcMar>
            <w:vAlign w:val="center"/>
          </w:tcPr>
          <w:p w14:paraId="23BFAE44" w14:textId="04C42759" w:rsidR="008F402F" w:rsidRPr="008F402F" w:rsidRDefault="008F402F" w:rsidP="008F402F">
            <w:pPr>
              <w:spacing w:after="0"/>
              <w:ind w:left="135"/>
              <w:rPr>
                <w:rFonts w:ascii="Times New Roman" w:hAnsi="Times New Roman" w:cs="Times New Roman"/>
              </w:rPr>
            </w:pPr>
          </w:p>
        </w:tc>
      </w:tr>
      <w:tr w:rsidR="008F402F" w:rsidRPr="008F402F" w14:paraId="3616468F" w14:textId="77777777" w:rsidTr="00D52360">
        <w:trPr>
          <w:trHeight w:val="144"/>
          <w:tblCellSpacing w:w="20" w:type="nil"/>
        </w:trPr>
        <w:tc>
          <w:tcPr>
            <w:tcW w:w="786" w:type="dxa"/>
            <w:tcMar>
              <w:top w:w="50" w:type="dxa"/>
              <w:left w:w="100" w:type="dxa"/>
            </w:tcMar>
            <w:vAlign w:val="center"/>
          </w:tcPr>
          <w:p w14:paraId="445C6CE5" w14:textId="77777777" w:rsidR="008F402F" w:rsidRPr="008F402F" w:rsidRDefault="008F402F" w:rsidP="008F402F">
            <w:pPr>
              <w:spacing w:after="0"/>
              <w:rPr>
                <w:rFonts w:ascii="Times New Roman" w:hAnsi="Times New Roman" w:cs="Times New Roman"/>
              </w:rPr>
            </w:pPr>
            <w:r w:rsidRPr="008F402F">
              <w:rPr>
                <w:rFonts w:ascii="Times New Roman" w:hAnsi="Times New Roman" w:cs="Times New Roman"/>
                <w:color w:val="000000"/>
              </w:rPr>
              <w:t>30</w:t>
            </w:r>
          </w:p>
        </w:tc>
        <w:tc>
          <w:tcPr>
            <w:tcW w:w="3850" w:type="dxa"/>
            <w:tcMar>
              <w:top w:w="50" w:type="dxa"/>
              <w:left w:w="100" w:type="dxa"/>
            </w:tcMar>
            <w:vAlign w:val="center"/>
          </w:tcPr>
          <w:p w14:paraId="28CA56B3" w14:textId="02C80BE3"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Итоговая контрольная работа за курс 10 класса</w:t>
            </w:r>
          </w:p>
        </w:tc>
        <w:tc>
          <w:tcPr>
            <w:tcW w:w="963" w:type="dxa"/>
            <w:tcMar>
              <w:top w:w="50" w:type="dxa"/>
              <w:left w:w="100" w:type="dxa"/>
            </w:tcMar>
            <w:vAlign w:val="center"/>
          </w:tcPr>
          <w:p w14:paraId="756CCBC5" w14:textId="44B0BBB3"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69D22DFD" w14:textId="0F53EAEF" w:rsidR="008F402F" w:rsidRPr="008F402F" w:rsidRDefault="008F402F" w:rsidP="008F402F">
            <w:pPr>
              <w:spacing w:after="0"/>
              <w:ind w:left="135"/>
              <w:jc w:val="center"/>
              <w:rPr>
                <w:rFonts w:ascii="Times New Roman" w:hAnsi="Times New Roman" w:cs="Times New Roman"/>
                <w:lang w:val="ru-RU"/>
              </w:rPr>
            </w:pPr>
            <w:r w:rsidRPr="008F402F">
              <w:rPr>
                <w:rFonts w:ascii="Times New Roman" w:hAnsi="Times New Roman" w:cs="Times New Roman"/>
                <w:lang w:val="ru-RU"/>
              </w:rPr>
              <w:t>1</w:t>
            </w:r>
          </w:p>
        </w:tc>
        <w:tc>
          <w:tcPr>
            <w:tcW w:w="1910" w:type="dxa"/>
            <w:tcMar>
              <w:top w:w="50" w:type="dxa"/>
              <w:left w:w="100" w:type="dxa"/>
            </w:tcMar>
            <w:vAlign w:val="center"/>
          </w:tcPr>
          <w:p w14:paraId="3F3B32A1" w14:textId="77777777" w:rsidR="008F402F" w:rsidRPr="008F402F" w:rsidRDefault="008F402F" w:rsidP="008F402F">
            <w:pPr>
              <w:spacing w:after="0"/>
              <w:ind w:left="135"/>
              <w:jc w:val="center"/>
              <w:rPr>
                <w:rFonts w:ascii="Times New Roman" w:hAnsi="Times New Roman" w:cs="Times New Roman"/>
              </w:rPr>
            </w:pPr>
          </w:p>
        </w:tc>
        <w:tc>
          <w:tcPr>
            <w:tcW w:w="1212" w:type="dxa"/>
            <w:gridSpan w:val="4"/>
            <w:tcBorders>
              <w:right w:val="single" w:sz="4" w:space="0" w:color="auto"/>
            </w:tcBorders>
            <w:tcMar>
              <w:top w:w="50" w:type="dxa"/>
              <w:left w:w="100" w:type="dxa"/>
            </w:tcMar>
            <w:vAlign w:val="center"/>
          </w:tcPr>
          <w:p w14:paraId="5D121DA8" w14:textId="4B1DA4A2"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13.05</w:t>
            </w:r>
          </w:p>
        </w:tc>
        <w:tc>
          <w:tcPr>
            <w:tcW w:w="1304" w:type="dxa"/>
            <w:tcBorders>
              <w:left w:val="single" w:sz="4" w:space="0" w:color="auto"/>
            </w:tcBorders>
            <w:vAlign w:val="center"/>
          </w:tcPr>
          <w:p w14:paraId="29D4BADF" w14:textId="77777777" w:rsidR="008F402F" w:rsidRPr="008F402F" w:rsidRDefault="008F402F" w:rsidP="008F402F">
            <w:pPr>
              <w:spacing w:after="0"/>
              <w:ind w:left="135"/>
              <w:rPr>
                <w:rFonts w:ascii="Times New Roman" w:hAnsi="Times New Roman" w:cs="Times New Roman"/>
              </w:rPr>
            </w:pPr>
          </w:p>
        </w:tc>
        <w:tc>
          <w:tcPr>
            <w:tcW w:w="2198" w:type="dxa"/>
            <w:vMerge/>
            <w:tcMar>
              <w:top w:w="50" w:type="dxa"/>
              <w:left w:w="100" w:type="dxa"/>
            </w:tcMar>
            <w:vAlign w:val="center"/>
          </w:tcPr>
          <w:p w14:paraId="1B08A7B3" w14:textId="1C70AE20" w:rsidR="008F402F" w:rsidRPr="008F402F" w:rsidRDefault="008F402F" w:rsidP="008F402F">
            <w:pPr>
              <w:spacing w:after="0"/>
              <w:ind w:left="135"/>
              <w:rPr>
                <w:rFonts w:ascii="Times New Roman" w:hAnsi="Times New Roman" w:cs="Times New Roman"/>
              </w:rPr>
            </w:pPr>
          </w:p>
        </w:tc>
      </w:tr>
      <w:tr w:rsidR="008F402F" w:rsidRPr="008F402F" w14:paraId="3E95FBBE" w14:textId="77777777" w:rsidTr="00D52360">
        <w:trPr>
          <w:trHeight w:val="144"/>
          <w:tblCellSpacing w:w="20" w:type="nil"/>
        </w:trPr>
        <w:tc>
          <w:tcPr>
            <w:tcW w:w="786" w:type="dxa"/>
            <w:tcMar>
              <w:top w:w="50" w:type="dxa"/>
              <w:left w:w="100" w:type="dxa"/>
            </w:tcMar>
            <w:vAlign w:val="center"/>
          </w:tcPr>
          <w:p w14:paraId="0F9DAF33" w14:textId="77777777" w:rsidR="008F402F" w:rsidRPr="008F402F" w:rsidRDefault="008F402F" w:rsidP="008F402F">
            <w:pPr>
              <w:spacing w:after="0"/>
              <w:rPr>
                <w:rFonts w:ascii="Times New Roman" w:hAnsi="Times New Roman" w:cs="Times New Roman"/>
              </w:rPr>
            </w:pPr>
            <w:r w:rsidRPr="008F402F">
              <w:rPr>
                <w:rFonts w:ascii="Times New Roman" w:hAnsi="Times New Roman" w:cs="Times New Roman"/>
                <w:color w:val="000000"/>
              </w:rPr>
              <w:t>31</w:t>
            </w:r>
          </w:p>
        </w:tc>
        <w:tc>
          <w:tcPr>
            <w:tcW w:w="3850" w:type="dxa"/>
            <w:tcMar>
              <w:top w:w="50" w:type="dxa"/>
              <w:left w:w="100" w:type="dxa"/>
            </w:tcMar>
            <w:vAlign w:val="center"/>
          </w:tcPr>
          <w:p w14:paraId="2F56E370" w14:textId="109716D7"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Итоговый урок</w:t>
            </w:r>
          </w:p>
        </w:tc>
        <w:tc>
          <w:tcPr>
            <w:tcW w:w="963" w:type="dxa"/>
            <w:tcMar>
              <w:top w:w="50" w:type="dxa"/>
              <w:left w:w="100" w:type="dxa"/>
            </w:tcMar>
            <w:vAlign w:val="center"/>
          </w:tcPr>
          <w:p w14:paraId="33600419" w14:textId="32F73963"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1 </w:t>
            </w:r>
          </w:p>
        </w:tc>
        <w:tc>
          <w:tcPr>
            <w:tcW w:w="1841" w:type="dxa"/>
            <w:tcMar>
              <w:top w:w="50" w:type="dxa"/>
              <w:left w:w="100" w:type="dxa"/>
            </w:tcMar>
            <w:vAlign w:val="center"/>
          </w:tcPr>
          <w:p w14:paraId="058A06B5" w14:textId="77777777" w:rsidR="008F402F" w:rsidRPr="008F402F" w:rsidRDefault="008F402F" w:rsidP="008F402F">
            <w:pPr>
              <w:spacing w:after="0"/>
              <w:ind w:left="135"/>
              <w:jc w:val="center"/>
              <w:rPr>
                <w:rFonts w:ascii="Times New Roman" w:hAnsi="Times New Roman" w:cs="Times New Roman"/>
              </w:rPr>
            </w:pPr>
          </w:p>
        </w:tc>
        <w:tc>
          <w:tcPr>
            <w:tcW w:w="1910" w:type="dxa"/>
            <w:tcMar>
              <w:top w:w="50" w:type="dxa"/>
              <w:left w:w="100" w:type="dxa"/>
            </w:tcMar>
            <w:vAlign w:val="center"/>
          </w:tcPr>
          <w:p w14:paraId="1B2FF625" w14:textId="77777777" w:rsidR="008F402F" w:rsidRPr="008F402F" w:rsidRDefault="008F402F" w:rsidP="008F402F">
            <w:pPr>
              <w:spacing w:after="0"/>
              <w:ind w:left="135"/>
              <w:jc w:val="center"/>
              <w:rPr>
                <w:rFonts w:ascii="Times New Roman" w:hAnsi="Times New Roman" w:cs="Times New Roman"/>
              </w:rPr>
            </w:pPr>
          </w:p>
        </w:tc>
        <w:tc>
          <w:tcPr>
            <w:tcW w:w="1212" w:type="dxa"/>
            <w:gridSpan w:val="4"/>
            <w:tcBorders>
              <w:right w:val="single" w:sz="4" w:space="0" w:color="auto"/>
            </w:tcBorders>
            <w:tcMar>
              <w:top w:w="50" w:type="dxa"/>
              <w:left w:w="100" w:type="dxa"/>
            </w:tcMar>
            <w:vAlign w:val="center"/>
          </w:tcPr>
          <w:p w14:paraId="1A029940" w14:textId="51615EA9"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lang w:val="ru-RU"/>
              </w:rPr>
              <w:t>20.05</w:t>
            </w:r>
          </w:p>
        </w:tc>
        <w:tc>
          <w:tcPr>
            <w:tcW w:w="1304" w:type="dxa"/>
            <w:tcBorders>
              <w:left w:val="single" w:sz="4" w:space="0" w:color="auto"/>
            </w:tcBorders>
            <w:vAlign w:val="center"/>
          </w:tcPr>
          <w:p w14:paraId="6BF01C1F" w14:textId="77777777" w:rsidR="008F402F" w:rsidRPr="008F402F" w:rsidRDefault="008F402F" w:rsidP="008F402F">
            <w:pPr>
              <w:spacing w:after="0"/>
              <w:ind w:left="135"/>
              <w:rPr>
                <w:rFonts w:ascii="Times New Roman" w:hAnsi="Times New Roman" w:cs="Times New Roman"/>
              </w:rPr>
            </w:pPr>
          </w:p>
        </w:tc>
        <w:tc>
          <w:tcPr>
            <w:tcW w:w="2198" w:type="dxa"/>
            <w:vMerge/>
            <w:tcMar>
              <w:top w:w="50" w:type="dxa"/>
              <w:left w:w="100" w:type="dxa"/>
            </w:tcMar>
            <w:vAlign w:val="center"/>
          </w:tcPr>
          <w:p w14:paraId="70BDDB61" w14:textId="44B4ECE0" w:rsidR="008F402F" w:rsidRPr="008F402F" w:rsidRDefault="008F402F" w:rsidP="008F402F">
            <w:pPr>
              <w:spacing w:after="0"/>
              <w:ind w:left="135"/>
              <w:rPr>
                <w:rFonts w:ascii="Times New Roman" w:hAnsi="Times New Roman" w:cs="Times New Roman"/>
              </w:rPr>
            </w:pPr>
          </w:p>
        </w:tc>
      </w:tr>
      <w:tr w:rsidR="008F402F" w:rsidRPr="008F402F" w14:paraId="58575A21" w14:textId="15C22A2E" w:rsidTr="00D52360">
        <w:trPr>
          <w:trHeight w:val="144"/>
          <w:tblCellSpacing w:w="20" w:type="nil"/>
        </w:trPr>
        <w:tc>
          <w:tcPr>
            <w:tcW w:w="4636" w:type="dxa"/>
            <w:gridSpan w:val="2"/>
            <w:tcMar>
              <w:top w:w="50" w:type="dxa"/>
              <w:left w:w="100" w:type="dxa"/>
            </w:tcMar>
            <w:vAlign w:val="center"/>
          </w:tcPr>
          <w:p w14:paraId="6CAC8B9D" w14:textId="77777777" w:rsidR="008F402F" w:rsidRPr="008F402F" w:rsidRDefault="008F402F" w:rsidP="008F402F">
            <w:pPr>
              <w:spacing w:after="0"/>
              <w:ind w:left="135"/>
              <w:rPr>
                <w:rFonts w:ascii="Times New Roman" w:hAnsi="Times New Roman" w:cs="Times New Roman"/>
                <w:lang w:val="ru-RU"/>
              </w:rPr>
            </w:pPr>
            <w:r w:rsidRPr="008F402F">
              <w:rPr>
                <w:rFonts w:ascii="Times New Roman" w:hAnsi="Times New Roman" w:cs="Times New Roman"/>
                <w:color w:val="000000"/>
                <w:lang w:val="ru-RU"/>
              </w:rPr>
              <w:t>ОБЩЕЕ КОЛИЧЕСТВО ЧАСОВ ПО ПРОГРАММЕ</w:t>
            </w:r>
          </w:p>
        </w:tc>
        <w:tc>
          <w:tcPr>
            <w:tcW w:w="963" w:type="dxa"/>
            <w:tcMar>
              <w:top w:w="50" w:type="dxa"/>
              <w:left w:w="100" w:type="dxa"/>
            </w:tcMar>
            <w:vAlign w:val="center"/>
          </w:tcPr>
          <w:p w14:paraId="32750723" w14:textId="77777777"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lang w:val="ru-RU"/>
              </w:rPr>
              <w:t xml:space="preserve"> </w:t>
            </w:r>
            <w:r w:rsidRPr="008F402F">
              <w:rPr>
                <w:rFonts w:ascii="Times New Roman" w:hAnsi="Times New Roman" w:cs="Times New Roman"/>
                <w:color w:val="000000"/>
              </w:rPr>
              <w:t xml:space="preserve">34 </w:t>
            </w:r>
          </w:p>
        </w:tc>
        <w:tc>
          <w:tcPr>
            <w:tcW w:w="1841" w:type="dxa"/>
            <w:tcMar>
              <w:top w:w="50" w:type="dxa"/>
              <w:left w:w="100" w:type="dxa"/>
            </w:tcMar>
            <w:vAlign w:val="center"/>
          </w:tcPr>
          <w:p w14:paraId="4E9FA25B" w14:textId="77777777"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1910" w:type="dxa"/>
            <w:tcMar>
              <w:top w:w="50" w:type="dxa"/>
              <w:left w:w="100" w:type="dxa"/>
            </w:tcMar>
            <w:vAlign w:val="center"/>
          </w:tcPr>
          <w:p w14:paraId="5D245253" w14:textId="77777777" w:rsidR="008F402F" w:rsidRPr="008F402F" w:rsidRDefault="008F402F" w:rsidP="008F402F">
            <w:pPr>
              <w:spacing w:after="0"/>
              <w:ind w:left="135"/>
              <w:jc w:val="center"/>
              <w:rPr>
                <w:rFonts w:ascii="Times New Roman" w:hAnsi="Times New Roman" w:cs="Times New Roman"/>
              </w:rPr>
            </w:pPr>
            <w:r w:rsidRPr="008F402F">
              <w:rPr>
                <w:rFonts w:ascii="Times New Roman" w:hAnsi="Times New Roman" w:cs="Times New Roman"/>
                <w:color w:val="000000"/>
              </w:rPr>
              <w:t xml:space="preserve"> 2 </w:t>
            </w:r>
          </w:p>
        </w:tc>
        <w:tc>
          <w:tcPr>
            <w:tcW w:w="1212" w:type="dxa"/>
            <w:gridSpan w:val="4"/>
            <w:tcBorders>
              <w:right w:val="single" w:sz="4" w:space="0" w:color="auto"/>
            </w:tcBorders>
            <w:tcMar>
              <w:top w:w="50" w:type="dxa"/>
              <w:left w:w="100" w:type="dxa"/>
            </w:tcMar>
            <w:vAlign w:val="center"/>
          </w:tcPr>
          <w:p w14:paraId="55772F1D" w14:textId="77777777" w:rsidR="008F402F" w:rsidRPr="008F402F" w:rsidRDefault="008F402F" w:rsidP="008F402F">
            <w:pPr>
              <w:rPr>
                <w:rFonts w:ascii="Times New Roman" w:hAnsi="Times New Roman" w:cs="Times New Roman"/>
              </w:rPr>
            </w:pPr>
          </w:p>
        </w:tc>
        <w:tc>
          <w:tcPr>
            <w:tcW w:w="3502" w:type="dxa"/>
            <w:gridSpan w:val="2"/>
            <w:tcBorders>
              <w:left w:val="single" w:sz="4" w:space="0" w:color="auto"/>
            </w:tcBorders>
            <w:vAlign w:val="center"/>
          </w:tcPr>
          <w:p w14:paraId="54D8E07B" w14:textId="77777777" w:rsidR="008F402F" w:rsidRPr="008F402F" w:rsidRDefault="008F402F" w:rsidP="008F402F">
            <w:pPr>
              <w:rPr>
                <w:rFonts w:ascii="Times New Roman" w:hAnsi="Times New Roman" w:cs="Times New Roman"/>
              </w:rPr>
            </w:pPr>
          </w:p>
        </w:tc>
      </w:tr>
    </w:tbl>
    <w:p w14:paraId="2A2981BA" w14:textId="77777777" w:rsidR="00EC5CFA" w:rsidRDefault="00EC5CFA">
      <w:pPr>
        <w:sectPr w:rsidR="00EC5CFA" w:rsidSect="00042BEB">
          <w:pgSz w:w="16383" w:h="11906" w:orient="landscape"/>
          <w:pgMar w:top="709" w:right="850" w:bottom="1134" w:left="1701" w:header="720" w:footer="720" w:gutter="0"/>
          <w:cols w:space="720"/>
        </w:sectPr>
      </w:pPr>
    </w:p>
    <w:p w14:paraId="156278F7" w14:textId="77777777" w:rsidR="00EC5CFA" w:rsidRDefault="00EC5CFA">
      <w:pPr>
        <w:spacing w:after="0"/>
        <w:ind w:left="120"/>
      </w:pPr>
    </w:p>
    <w:p w14:paraId="7DC75EA3" w14:textId="77777777" w:rsidR="00EC5CFA" w:rsidRPr="001055A1" w:rsidRDefault="00B2717B">
      <w:pPr>
        <w:spacing w:after="0"/>
        <w:ind w:left="120"/>
        <w:rPr>
          <w:lang w:val="ru-RU"/>
        </w:rPr>
      </w:pPr>
      <w:bookmarkStart w:id="6" w:name="block-25341962"/>
      <w:bookmarkEnd w:id="5"/>
      <w:r w:rsidRPr="001055A1">
        <w:rPr>
          <w:rFonts w:ascii="Times New Roman" w:hAnsi="Times New Roman"/>
          <w:b/>
          <w:color w:val="000000"/>
          <w:sz w:val="28"/>
          <w:lang w:val="ru-RU"/>
        </w:rPr>
        <w:t>УЧЕБНО-МЕТОДИЧЕСКОЕ ОБЕСПЕЧЕНИЕ ОБРАЗОВАТЕЛЬНОГО ПРОЦЕССА</w:t>
      </w:r>
    </w:p>
    <w:p w14:paraId="64869B48" w14:textId="77777777" w:rsidR="00EC5CFA" w:rsidRPr="001055A1" w:rsidRDefault="00B2717B">
      <w:pPr>
        <w:spacing w:after="0" w:line="480" w:lineRule="auto"/>
        <w:ind w:left="120"/>
        <w:rPr>
          <w:lang w:val="ru-RU"/>
        </w:rPr>
      </w:pPr>
      <w:r w:rsidRPr="001055A1">
        <w:rPr>
          <w:rFonts w:ascii="Times New Roman" w:hAnsi="Times New Roman"/>
          <w:b/>
          <w:color w:val="000000"/>
          <w:sz w:val="28"/>
          <w:lang w:val="ru-RU"/>
        </w:rPr>
        <w:t>ОБЯЗАТЕЛЬНЫЕ УЧЕБНЫЕ МАТЕРИАЛЫ ДЛЯ УЧЕНИКА</w:t>
      </w:r>
    </w:p>
    <w:p w14:paraId="1B0013F7" w14:textId="77777777" w:rsidR="0043487A" w:rsidRPr="00D64ADF" w:rsidRDefault="0043487A" w:rsidP="007B2793">
      <w:pPr>
        <w:spacing w:after="0"/>
        <w:rPr>
          <w:rFonts w:ascii="Times New Roman" w:eastAsia="Times New Roman" w:hAnsi="Times New Roman" w:cs="Times New Roman"/>
          <w:sz w:val="24"/>
          <w:szCs w:val="24"/>
          <w:lang w:val="ru-RU" w:eastAsia="ru-RU"/>
        </w:rPr>
      </w:pPr>
      <w:r w:rsidRPr="00D64ADF">
        <w:rPr>
          <w:rFonts w:ascii="Times New Roman" w:eastAsia="Times New Roman" w:hAnsi="Times New Roman" w:cs="Times New Roman"/>
          <w:sz w:val="24"/>
          <w:szCs w:val="24"/>
          <w:lang w:val="ru-RU" w:eastAsia="ru-RU"/>
        </w:rPr>
        <w:t xml:space="preserve">1. </w:t>
      </w:r>
      <w:r w:rsidRPr="0043487A">
        <w:rPr>
          <w:rFonts w:ascii="Times New Roman" w:eastAsia="Times New Roman" w:hAnsi="Times New Roman" w:cs="Times New Roman"/>
          <w:sz w:val="24"/>
          <w:szCs w:val="24"/>
          <w:lang w:val="ru-RU" w:eastAsia="ru-RU"/>
        </w:rPr>
        <w:t>Габриелян</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О</w:t>
      </w:r>
      <w:r w:rsidRPr="00D64ADF">
        <w:rPr>
          <w:rFonts w:ascii="Times New Roman" w:eastAsia="Times New Roman" w:hAnsi="Times New Roman" w:cs="Times New Roman"/>
          <w:sz w:val="24"/>
          <w:szCs w:val="24"/>
          <w:lang w:val="ru-RU" w:eastAsia="ru-RU"/>
        </w:rPr>
        <w:t>.</w:t>
      </w:r>
      <w:r w:rsidRPr="0043487A">
        <w:rPr>
          <w:rFonts w:ascii="Times New Roman" w:eastAsia="Times New Roman" w:hAnsi="Times New Roman" w:cs="Times New Roman"/>
          <w:sz w:val="24"/>
          <w:szCs w:val="24"/>
          <w:lang w:val="ru-RU" w:eastAsia="ru-RU"/>
        </w:rPr>
        <w:t>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Химия</w:t>
      </w:r>
      <w:r w:rsidRPr="00D64ADF">
        <w:rPr>
          <w:rFonts w:ascii="Times New Roman" w:eastAsia="Times New Roman" w:hAnsi="Times New Roman" w:cs="Times New Roman"/>
          <w:sz w:val="24"/>
          <w:szCs w:val="24"/>
          <w:lang w:val="ru-RU" w:eastAsia="ru-RU"/>
        </w:rPr>
        <w:t xml:space="preserve">.10 </w:t>
      </w:r>
      <w:r w:rsidRPr="0043487A">
        <w:rPr>
          <w:rFonts w:ascii="Times New Roman" w:eastAsia="Times New Roman" w:hAnsi="Times New Roman" w:cs="Times New Roman"/>
          <w:sz w:val="24"/>
          <w:szCs w:val="24"/>
          <w:lang w:val="ru-RU" w:eastAsia="ru-RU"/>
        </w:rPr>
        <w:t>класс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Базовый</w:t>
      </w:r>
      <w:r w:rsidRPr="00D64ADF">
        <w:rPr>
          <w:rFonts w:ascii="Times New Roman" w:eastAsia="Times New Roman" w:hAnsi="Times New Roman" w:cs="Times New Roman"/>
          <w:sz w:val="24"/>
          <w:szCs w:val="24"/>
          <w:lang w:val="ru-RU" w:eastAsia="ru-RU"/>
        </w:rPr>
        <w:t xml:space="preserve"> </w:t>
      </w:r>
      <w:proofErr w:type="gramStart"/>
      <w:r w:rsidRPr="0043487A">
        <w:rPr>
          <w:rFonts w:ascii="Times New Roman" w:eastAsia="Times New Roman" w:hAnsi="Times New Roman" w:cs="Times New Roman"/>
          <w:sz w:val="24"/>
          <w:szCs w:val="24"/>
          <w:lang w:val="ru-RU" w:eastAsia="ru-RU"/>
        </w:rPr>
        <w:t>уровень</w:t>
      </w:r>
      <w:r w:rsidRPr="00D64ADF">
        <w:rPr>
          <w:rFonts w:ascii="Times New Roman" w:eastAsia="Times New Roman" w:hAnsi="Times New Roman" w:cs="Times New Roman"/>
          <w:sz w:val="24"/>
          <w:szCs w:val="24"/>
          <w:lang w:val="ru-RU" w:eastAsia="ru-RU"/>
        </w:rPr>
        <w:t xml:space="preserve"> :</w:t>
      </w:r>
      <w:proofErr w:type="gram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ФГОС</w:t>
      </w:r>
      <w:r w:rsidRPr="00D64ADF">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Учеб</w:t>
      </w:r>
      <w:r w:rsidRPr="00D64ADF">
        <w:rPr>
          <w:rFonts w:ascii="Times New Roman" w:eastAsia="Times New Roman" w:hAnsi="Times New Roman" w:cs="Times New Roman"/>
          <w:sz w:val="24"/>
          <w:szCs w:val="24"/>
          <w:lang w:val="ru-RU" w:eastAsia="ru-RU"/>
        </w:rPr>
        <w:t>.</w:t>
      </w:r>
      <w:r w:rsidRPr="0043487A">
        <w:rPr>
          <w:rFonts w:ascii="Times New Roman" w:eastAsia="Times New Roman" w:hAnsi="Times New Roman" w:cs="Times New Roman"/>
          <w:sz w:val="24"/>
          <w:szCs w:val="24"/>
          <w:lang w:val="ru-RU" w:eastAsia="ru-RU"/>
        </w:rPr>
        <w:t>для</w:t>
      </w:r>
      <w:proofErr w:type="spellEnd"/>
      <w:r w:rsidRPr="00D64ADF">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общеобразоват</w:t>
      </w:r>
      <w:proofErr w:type="spell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учеб</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заведений</w:t>
      </w:r>
      <w:r w:rsidRPr="00D64ADF">
        <w:rPr>
          <w:rFonts w:ascii="Times New Roman" w:eastAsia="Times New Roman" w:hAnsi="Times New Roman" w:cs="Times New Roman"/>
          <w:sz w:val="24"/>
          <w:szCs w:val="24"/>
          <w:lang w:val="ru-RU" w:eastAsia="ru-RU"/>
        </w:rPr>
        <w:t>. – 2-</w:t>
      </w:r>
      <w:r w:rsidRPr="0043487A">
        <w:rPr>
          <w:rFonts w:ascii="Times New Roman" w:eastAsia="Times New Roman" w:hAnsi="Times New Roman" w:cs="Times New Roman"/>
          <w:sz w:val="24"/>
          <w:szCs w:val="24"/>
          <w:lang w:val="ru-RU" w:eastAsia="ru-RU"/>
        </w:rPr>
        <w:t>е</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изд</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стереотип</w:t>
      </w:r>
      <w:r w:rsidRPr="00D64ADF">
        <w:rPr>
          <w:rFonts w:ascii="Times New Roman" w:eastAsia="Times New Roman" w:hAnsi="Times New Roman" w:cs="Times New Roman"/>
          <w:sz w:val="24"/>
          <w:szCs w:val="24"/>
          <w:lang w:val="ru-RU" w:eastAsia="ru-RU"/>
        </w:rPr>
        <w:t xml:space="preserve">. – </w:t>
      </w:r>
      <w:r w:rsidRPr="0043487A">
        <w:rPr>
          <w:rFonts w:ascii="Times New Roman" w:eastAsia="Times New Roman" w:hAnsi="Times New Roman" w:cs="Times New Roman"/>
          <w:sz w:val="24"/>
          <w:szCs w:val="24"/>
          <w:lang w:val="ru-RU" w:eastAsia="ru-RU"/>
        </w:rPr>
        <w:t>М</w:t>
      </w:r>
      <w:r w:rsidRPr="00D64ADF">
        <w:rPr>
          <w:rFonts w:ascii="Times New Roman" w:eastAsia="Times New Roman" w:hAnsi="Times New Roman" w:cs="Times New Roman"/>
          <w:sz w:val="24"/>
          <w:szCs w:val="24"/>
          <w:lang w:val="ru-RU" w:eastAsia="ru-RU"/>
        </w:rPr>
        <w:t>: «</w:t>
      </w:r>
      <w:r w:rsidRPr="0043487A">
        <w:rPr>
          <w:rFonts w:ascii="Times New Roman" w:eastAsia="Times New Roman" w:hAnsi="Times New Roman" w:cs="Times New Roman"/>
          <w:sz w:val="24"/>
          <w:szCs w:val="24"/>
          <w:lang w:val="ru-RU" w:eastAsia="ru-RU"/>
        </w:rPr>
        <w:t>Дрофа</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Вертикаль</w:t>
      </w:r>
      <w:r w:rsidRPr="00D64ADF">
        <w:rPr>
          <w:rFonts w:ascii="Times New Roman" w:eastAsia="Times New Roman" w:hAnsi="Times New Roman" w:cs="Times New Roman"/>
          <w:sz w:val="24"/>
          <w:szCs w:val="24"/>
          <w:lang w:val="ru-RU" w:eastAsia="ru-RU"/>
        </w:rPr>
        <w:t>», 2017.</w:t>
      </w:r>
    </w:p>
    <w:p w14:paraId="6D0AB967" w14:textId="77777777" w:rsidR="0043487A" w:rsidRDefault="0043487A" w:rsidP="007B2793">
      <w:pPr>
        <w:spacing w:after="0"/>
        <w:rPr>
          <w:rFonts w:ascii="Times New Roman" w:eastAsia="Times New Roman" w:hAnsi="Times New Roman" w:cs="Times New Roman"/>
          <w:sz w:val="24"/>
          <w:szCs w:val="24"/>
          <w:lang w:val="ru-RU" w:eastAsia="ru-RU"/>
        </w:rPr>
      </w:pPr>
      <w:r w:rsidRPr="00D64ADF">
        <w:rPr>
          <w:rFonts w:ascii="Times New Roman" w:eastAsia="Times New Roman" w:hAnsi="Times New Roman" w:cs="Times New Roman"/>
          <w:sz w:val="24"/>
          <w:szCs w:val="24"/>
          <w:lang w:val="ru-RU" w:eastAsia="ru-RU"/>
        </w:rPr>
        <w:t xml:space="preserve">2. </w:t>
      </w:r>
      <w:r w:rsidRPr="0043487A">
        <w:rPr>
          <w:rFonts w:ascii="Times New Roman" w:eastAsia="Times New Roman" w:hAnsi="Times New Roman" w:cs="Times New Roman"/>
          <w:sz w:val="24"/>
          <w:szCs w:val="24"/>
          <w:lang w:val="ru-RU" w:eastAsia="ru-RU"/>
        </w:rPr>
        <w:t>Габриелян</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О</w:t>
      </w:r>
      <w:r w:rsidRPr="00D64ADF">
        <w:rPr>
          <w:rFonts w:ascii="Times New Roman" w:eastAsia="Times New Roman" w:hAnsi="Times New Roman" w:cs="Times New Roman"/>
          <w:sz w:val="24"/>
          <w:szCs w:val="24"/>
          <w:lang w:val="ru-RU" w:eastAsia="ru-RU"/>
        </w:rPr>
        <w:t>.</w:t>
      </w:r>
      <w:r w:rsidRPr="0043487A">
        <w:rPr>
          <w:rFonts w:ascii="Times New Roman" w:eastAsia="Times New Roman" w:hAnsi="Times New Roman" w:cs="Times New Roman"/>
          <w:sz w:val="24"/>
          <w:szCs w:val="24"/>
          <w:lang w:val="ru-RU" w:eastAsia="ru-RU"/>
        </w:rPr>
        <w:t>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Химия</w:t>
      </w:r>
      <w:r w:rsidRPr="00D64ADF">
        <w:rPr>
          <w:rFonts w:ascii="Times New Roman" w:eastAsia="Times New Roman" w:hAnsi="Times New Roman" w:cs="Times New Roman"/>
          <w:sz w:val="24"/>
          <w:szCs w:val="24"/>
          <w:lang w:val="ru-RU" w:eastAsia="ru-RU"/>
        </w:rPr>
        <w:t xml:space="preserve">.11 </w:t>
      </w:r>
      <w:r w:rsidRPr="0043487A">
        <w:rPr>
          <w:rFonts w:ascii="Times New Roman" w:eastAsia="Times New Roman" w:hAnsi="Times New Roman" w:cs="Times New Roman"/>
          <w:sz w:val="24"/>
          <w:szCs w:val="24"/>
          <w:lang w:val="ru-RU" w:eastAsia="ru-RU"/>
        </w:rPr>
        <w:t>класс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Базовый</w:t>
      </w:r>
      <w:r w:rsidRPr="00D64ADF">
        <w:rPr>
          <w:rFonts w:ascii="Times New Roman" w:eastAsia="Times New Roman" w:hAnsi="Times New Roman" w:cs="Times New Roman"/>
          <w:sz w:val="24"/>
          <w:szCs w:val="24"/>
          <w:lang w:val="ru-RU" w:eastAsia="ru-RU"/>
        </w:rPr>
        <w:t xml:space="preserve"> </w:t>
      </w:r>
      <w:proofErr w:type="gramStart"/>
      <w:r w:rsidRPr="0043487A">
        <w:rPr>
          <w:rFonts w:ascii="Times New Roman" w:eastAsia="Times New Roman" w:hAnsi="Times New Roman" w:cs="Times New Roman"/>
          <w:sz w:val="24"/>
          <w:szCs w:val="24"/>
          <w:lang w:val="ru-RU" w:eastAsia="ru-RU"/>
        </w:rPr>
        <w:t>уровень</w:t>
      </w:r>
      <w:r w:rsidRPr="00D64ADF">
        <w:rPr>
          <w:rFonts w:ascii="Times New Roman" w:eastAsia="Times New Roman" w:hAnsi="Times New Roman" w:cs="Times New Roman"/>
          <w:sz w:val="24"/>
          <w:szCs w:val="24"/>
          <w:lang w:val="ru-RU" w:eastAsia="ru-RU"/>
        </w:rPr>
        <w:t xml:space="preserve"> :</w:t>
      </w:r>
      <w:proofErr w:type="gram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ФГОС</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Учеб</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для</w:t>
      </w:r>
      <w:r w:rsidRPr="00D64ADF">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общеобразоват</w:t>
      </w:r>
      <w:proofErr w:type="spellEnd"/>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учеб</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заведений</w:t>
      </w:r>
      <w:r w:rsidRPr="00D64ADF">
        <w:rPr>
          <w:rFonts w:ascii="Times New Roman" w:eastAsia="Times New Roman" w:hAnsi="Times New Roman" w:cs="Times New Roman"/>
          <w:sz w:val="24"/>
          <w:szCs w:val="24"/>
          <w:lang w:val="ru-RU" w:eastAsia="ru-RU"/>
        </w:rPr>
        <w:t>. – 2-</w:t>
      </w:r>
      <w:r w:rsidRPr="0043487A">
        <w:rPr>
          <w:rFonts w:ascii="Times New Roman" w:eastAsia="Times New Roman" w:hAnsi="Times New Roman" w:cs="Times New Roman"/>
          <w:sz w:val="24"/>
          <w:szCs w:val="24"/>
          <w:lang w:val="ru-RU" w:eastAsia="ru-RU"/>
        </w:rPr>
        <w:t>е</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изд</w:t>
      </w:r>
      <w:r w:rsidRPr="00D64ADF">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стереотип</w:t>
      </w:r>
      <w:r w:rsidRPr="00D64ADF">
        <w:rPr>
          <w:rFonts w:ascii="Times New Roman" w:eastAsia="Times New Roman" w:hAnsi="Times New Roman" w:cs="Times New Roman"/>
          <w:sz w:val="24"/>
          <w:szCs w:val="24"/>
          <w:lang w:val="ru-RU" w:eastAsia="ru-RU"/>
        </w:rPr>
        <w:t xml:space="preserve">. – </w:t>
      </w:r>
      <w:r w:rsidRPr="0043487A">
        <w:rPr>
          <w:rFonts w:ascii="Times New Roman" w:eastAsia="Times New Roman" w:hAnsi="Times New Roman" w:cs="Times New Roman"/>
          <w:sz w:val="24"/>
          <w:szCs w:val="24"/>
          <w:lang w:val="ru-RU" w:eastAsia="ru-RU"/>
        </w:rPr>
        <w:t>М: «Дрофа Вертикаль», 2017.</w:t>
      </w:r>
    </w:p>
    <w:p w14:paraId="4F7799FB" w14:textId="77777777" w:rsidR="0043487A" w:rsidRDefault="0043487A" w:rsidP="0043487A">
      <w:pPr>
        <w:spacing w:after="0" w:line="480" w:lineRule="auto"/>
        <w:ind w:left="120"/>
        <w:rPr>
          <w:rFonts w:ascii="Times New Roman" w:hAnsi="Times New Roman"/>
          <w:b/>
          <w:color w:val="000000"/>
          <w:sz w:val="28"/>
          <w:lang w:val="ru-RU"/>
        </w:rPr>
      </w:pPr>
    </w:p>
    <w:p w14:paraId="3A5B0BE0" w14:textId="77777777" w:rsidR="0043487A" w:rsidRDefault="0043487A" w:rsidP="0043487A">
      <w:pPr>
        <w:spacing w:after="0" w:line="480" w:lineRule="auto"/>
        <w:ind w:left="120"/>
        <w:rPr>
          <w:rFonts w:ascii="Times New Roman" w:hAnsi="Times New Roman"/>
          <w:b/>
          <w:color w:val="000000"/>
          <w:sz w:val="28"/>
          <w:lang w:val="ru-RU"/>
        </w:rPr>
      </w:pPr>
      <w:r w:rsidRPr="007B2793">
        <w:rPr>
          <w:rFonts w:ascii="Times New Roman" w:hAnsi="Times New Roman"/>
          <w:b/>
          <w:color w:val="000000"/>
          <w:sz w:val="28"/>
          <w:lang w:val="ru-RU"/>
        </w:rPr>
        <w:t>МЕТОДИЧЕСКИЕ МАТЕРИАЛЫ ДЛЯ УЧИТЕЛЯ</w:t>
      </w:r>
    </w:p>
    <w:p w14:paraId="51E3541C" w14:textId="77777777" w:rsidR="0043487A" w:rsidRPr="0043487A" w:rsidRDefault="0043487A" w:rsidP="007B2793">
      <w:pPr>
        <w:spacing w:after="0"/>
        <w:rPr>
          <w:rFonts w:ascii="Times New Roman" w:eastAsia="Times New Roman" w:hAnsi="Times New Roman" w:cs="Times New Roman"/>
          <w:sz w:val="24"/>
          <w:szCs w:val="24"/>
          <w:lang w:val="ru-RU" w:eastAsia="ru-RU"/>
        </w:rPr>
      </w:pPr>
      <w:r w:rsidRPr="0043487A">
        <w:rPr>
          <w:rFonts w:ascii="Times New Roman" w:eastAsia="Times New Roman" w:hAnsi="Times New Roman" w:cs="Times New Roman"/>
          <w:sz w:val="24"/>
          <w:szCs w:val="24"/>
          <w:lang w:val="ru-RU" w:eastAsia="ru-RU"/>
        </w:rPr>
        <w:t>1.Стандарты второго поколения Примерные программы по предметам    Химия 10</w:t>
      </w:r>
      <w:proofErr w:type="gramStart"/>
      <w:r>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w:t>
      </w:r>
      <w:proofErr w:type="gramEnd"/>
      <w:r w:rsidRPr="0043487A">
        <w:rPr>
          <w:rFonts w:ascii="Times New Roman" w:eastAsia="Times New Roman" w:hAnsi="Times New Roman" w:cs="Times New Roman"/>
          <w:sz w:val="24"/>
          <w:szCs w:val="24"/>
          <w:lang w:val="ru-RU" w:eastAsia="ru-RU"/>
        </w:rPr>
        <w:t xml:space="preserve"> «</w:t>
      </w:r>
      <w:r w:rsidR="001055A1">
        <w:rPr>
          <w:rFonts w:ascii="Times New Roman" w:eastAsia="Times New Roman" w:hAnsi="Times New Roman" w:cs="Times New Roman"/>
          <w:sz w:val="24"/>
          <w:szCs w:val="24"/>
          <w:lang w:val="ru-RU" w:eastAsia="ru-RU"/>
        </w:rPr>
        <w:t>Вертикаль Дрофа</w:t>
      </w:r>
      <w:r w:rsidRPr="0043487A">
        <w:rPr>
          <w:rFonts w:ascii="Times New Roman" w:eastAsia="Times New Roman" w:hAnsi="Times New Roman" w:cs="Times New Roman"/>
          <w:sz w:val="24"/>
          <w:szCs w:val="24"/>
          <w:lang w:val="ru-RU" w:eastAsia="ru-RU"/>
        </w:rPr>
        <w:t>», 201</w:t>
      </w:r>
      <w:r w:rsidR="001055A1">
        <w:rPr>
          <w:rFonts w:ascii="Times New Roman" w:eastAsia="Times New Roman" w:hAnsi="Times New Roman" w:cs="Times New Roman"/>
          <w:sz w:val="24"/>
          <w:szCs w:val="24"/>
          <w:lang w:val="ru-RU" w:eastAsia="ru-RU"/>
        </w:rPr>
        <w:t>4</w:t>
      </w:r>
      <w:r w:rsidRPr="0043487A">
        <w:rPr>
          <w:rFonts w:ascii="Times New Roman" w:eastAsia="Times New Roman" w:hAnsi="Times New Roman" w:cs="Times New Roman"/>
          <w:sz w:val="24"/>
          <w:szCs w:val="24"/>
          <w:lang w:val="ru-RU" w:eastAsia="ru-RU"/>
        </w:rPr>
        <w:t>.</w:t>
      </w:r>
    </w:p>
    <w:p w14:paraId="191E97CE" w14:textId="77777777" w:rsidR="0043487A" w:rsidRPr="0043487A" w:rsidRDefault="0043487A" w:rsidP="007B2793">
      <w:pPr>
        <w:spacing w:after="0"/>
        <w:rPr>
          <w:rFonts w:ascii="Times New Roman" w:eastAsia="Times New Roman" w:hAnsi="Times New Roman" w:cs="Times New Roman"/>
          <w:sz w:val="24"/>
          <w:szCs w:val="24"/>
          <w:lang w:val="ru-RU" w:eastAsia="ru-RU"/>
        </w:rPr>
      </w:pPr>
      <w:r w:rsidRPr="0043487A">
        <w:rPr>
          <w:rFonts w:ascii="Times New Roman" w:eastAsia="Times New Roman" w:hAnsi="Times New Roman" w:cs="Times New Roman"/>
          <w:sz w:val="24"/>
          <w:szCs w:val="24"/>
          <w:lang w:val="ru-RU" w:eastAsia="ru-RU"/>
        </w:rPr>
        <w:t>2.</w:t>
      </w:r>
      <w:r>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Габриелян О.С. Программа курса химии для 10 –11 классов общеобразовательных учреждений – 4-е изд., стереотип. – М.: «Дрофа»,2017.</w:t>
      </w:r>
    </w:p>
    <w:p w14:paraId="45B28750" w14:textId="77777777" w:rsidR="0043487A" w:rsidRPr="0043487A" w:rsidRDefault="0043487A" w:rsidP="007B2793">
      <w:pPr>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r w:rsidRPr="0043487A">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 xml:space="preserve"> </w:t>
      </w:r>
      <w:r w:rsidRPr="0043487A">
        <w:rPr>
          <w:rFonts w:ascii="Times New Roman" w:eastAsia="Times New Roman" w:hAnsi="Times New Roman" w:cs="Times New Roman"/>
          <w:sz w:val="24"/>
          <w:szCs w:val="24"/>
          <w:lang w:val="ru-RU" w:eastAsia="ru-RU"/>
        </w:rPr>
        <w:t xml:space="preserve">Габриелян </w:t>
      </w:r>
      <w:proofErr w:type="spellStart"/>
      <w:proofErr w:type="gramStart"/>
      <w:r w:rsidRPr="0043487A">
        <w:rPr>
          <w:rFonts w:ascii="Times New Roman" w:eastAsia="Times New Roman" w:hAnsi="Times New Roman" w:cs="Times New Roman"/>
          <w:sz w:val="24"/>
          <w:szCs w:val="24"/>
          <w:lang w:val="ru-RU" w:eastAsia="ru-RU"/>
        </w:rPr>
        <w:t>О.С.,Березкин</w:t>
      </w:r>
      <w:proofErr w:type="spellEnd"/>
      <w:proofErr w:type="gramEnd"/>
      <w:r w:rsidRPr="0043487A">
        <w:rPr>
          <w:rFonts w:ascii="Times New Roman" w:eastAsia="Times New Roman" w:hAnsi="Times New Roman" w:cs="Times New Roman"/>
          <w:sz w:val="24"/>
          <w:szCs w:val="24"/>
          <w:lang w:val="ru-RU" w:eastAsia="ru-RU"/>
        </w:rPr>
        <w:t xml:space="preserve"> П.Н., Ушаков А.А., Майорова Г.В. и др. Контрольные и проверочные работы по химии 10 класс к учебнику Габриеляна О.С. Базовый уровень, ФГОС  –М: «Дрофа»,2015</w:t>
      </w:r>
    </w:p>
    <w:p w14:paraId="6CFDDADB" w14:textId="77777777" w:rsidR="0043487A" w:rsidRPr="0043487A" w:rsidRDefault="0043487A" w:rsidP="007B2793">
      <w:pPr>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r w:rsidRPr="0043487A">
        <w:rPr>
          <w:rFonts w:ascii="Times New Roman" w:eastAsia="Times New Roman" w:hAnsi="Times New Roman" w:cs="Times New Roman"/>
          <w:sz w:val="24"/>
          <w:szCs w:val="24"/>
          <w:lang w:val="ru-RU" w:eastAsia="ru-RU"/>
        </w:rPr>
        <w:t xml:space="preserve">. </w:t>
      </w:r>
      <w:proofErr w:type="spellStart"/>
      <w:r w:rsidRPr="0043487A">
        <w:rPr>
          <w:rFonts w:ascii="Times New Roman" w:eastAsia="Times New Roman" w:hAnsi="Times New Roman" w:cs="Times New Roman"/>
          <w:sz w:val="24"/>
          <w:szCs w:val="24"/>
          <w:lang w:val="ru-RU" w:eastAsia="ru-RU"/>
        </w:rPr>
        <w:t>ГорковенкоМ.Ю</w:t>
      </w:r>
      <w:proofErr w:type="spellEnd"/>
      <w:r w:rsidRPr="0043487A">
        <w:rPr>
          <w:rFonts w:ascii="Times New Roman" w:eastAsia="Times New Roman" w:hAnsi="Times New Roman" w:cs="Times New Roman"/>
          <w:sz w:val="24"/>
          <w:szCs w:val="24"/>
          <w:lang w:val="ru-RU" w:eastAsia="ru-RU"/>
        </w:rPr>
        <w:t xml:space="preserve">. Поурочные разработки по химии </w:t>
      </w:r>
      <w:r>
        <w:rPr>
          <w:rFonts w:ascii="Times New Roman" w:eastAsia="Times New Roman" w:hAnsi="Times New Roman" w:cs="Times New Roman"/>
          <w:sz w:val="24"/>
          <w:szCs w:val="24"/>
          <w:lang w:val="ru-RU" w:eastAsia="ru-RU"/>
        </w:rPr>
        <w:t>8-11</w:t>
      </w:r>
      <w:r w:rsidRPr="0043487A">
        <w:rPr>
          <w:rFonts w:ascii="Times New Roman" w:eastAsia="Times New Roman" w:hAnsi="Times New Roman" w:cs="Times New Roman"/>
          <w:sz w:val="24"/>
          <w:szCs w:val="24"/>
          <w:lang w:val="ru-RU" w:eastAsia="ru-RU"/>
        </w:rPr>
        <w:t xml:space="preserve"> класс-М: «ВАКО»,2016.</w:t>
      </w:r>
    </w:p>
    <w:p w14:paraId="61C1F8BF" w14:textId="77777777" w:rsidR="0043487A" w:rsidRPr="0043487A" w:rsidRDefault="0043487A" w:rsidP="007B2793">
      <w:pPr>
        <w:widowControl w:val="0"/>
        <w:shd w:val="clear" w:color="auto" w:fill="FFFFFF"/>
        <w:autoSpaceDE w:val="0"/>
        <w:autoSpaceDN w:val="0"/>
        <w:adjustRightInd w:val="0"/>
        <w:spacing w:after="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r w:rsidRPr="0043487A">
        <w:rPr>
          <w:rFonts w:ascii="Times New Roman" w:eastAsia="Times New Roman" w:hAnsi="Times New Roman" w:cs="Times New Roman"/>
          <w:sz w:val="24"/>
          <w:szCs w:val="24"/>
          <w:lang w:val="ru-RU" w:eastAsia="ru-RU"/>
        </w:rPr>
        <w:t xml:space="preserve">.  Троегубова Н.П., Контрольно-измерительные материалы по химии 10 </w:t>
      </w:r>
      <w:r>
        <w:rPr>
          <w:rFonts w:ascii="Times New Roman" w:eastAsia="Times New Roman" w:hAnsi="Times New Roman" w:cs="Times New Roman"/>
          <w:sz w:val="24"/>
          <w:szCs w:val="24"/>
          <w:lang w:val="ru-RU" w:eastAsia="ru-RU"/>
        </w:rPr>
        <w:t>-11</w:t>
      </w:r>
      <w:r w:rsidRPr="0043487A">
        <w:rPr>
          <w:rFonts w:ascii="Times New Roman" w:eastAsia="Times New Roman" w:hAnsi="Times New Roman" w:cs="Times New Roman"/>
          <w:sz w:val="24"/>
          <w:szCs w:val="24"/>
          <w:lang w:val="ru-RU" w:eastAsia="ru-RU"/>
        </w:rPr>
        <w:t xml:space="preserve"> класс (к учебнику </w:t>
      </w:r>
      <w:proofErr w:type="spellStart"/>
      <w:r w:rsidRPr="0043487A">
        <w:rPr>
          <w:rFonts w:ascii="Times New Roman" w:eastAsia="Times New Roman" w:hAnsi="Times New Roman" w:cs="Times New Roman"/>
          <w:sz w:val="24"/>
          <w:szCs w:val="24"/>
          <w:lang w:val="ru-RU" w:eastAsia="ru-RU"/>
        </w:rPr>
        <w:t>О.С.Габриелян</w:t>
      </w:r>
      <w:proofErr w:type="spellEnd"/>
      <w:r w:rsidRPr="0043487A">
        <w:rPr>
          <w:rFonts w:ascii="Times New Roman" w:eastAsia="Times New Roman" w:hAnsi="Times New Roman" w:cs="Times New Roman"/>
          <w:sz w:val="24"/>
          <w:szCs w:val="24"/>
          <w:lang w:val="ru-RU" w:eastAsia="ru-RU"/>
        </w:rPr>
        <w:t>), М. «Вако» 2011</w:t>
      </w:r>
      <w:r w:rsidR="007B2793">
        <w:rPr>
          <w:rFonts w:ascii="Times New Roman" w:eastAsia="Times New Roman" w:hAnsi="Times New Roman" w:cs="Times New Roman"/>
          <w:sz w:val="24"/>
          <w:szCs w:val="24"/>
          <w:lang w:val="ru-RU" w:eastAsia="ru-RU"/>
        </w:rPr>
        <w:t>г.</w:t>
      </w:r>
    </w:p>
    <w:p w14:paraId="69709485" w14:textId="77777777" w:rsidR="0043487A" w:rsidRPr="0043487A" w:rsidRDefault="0043487A" w:rsidP="007B2793">
      <w:pPr>
        <w:widowControl w:val="0"/>
        <w:shd w:val="clear" w:color="auto" w:fill="FFFFFF"/>
        <w:autoSpaceDE w:val="0"/>
        <w:autoSpaceDN w:val="0"/>
        <w:adjustRightInd w:val="0"/>
        <w:spacing w:after="0"/>
        <w:rPr>
          <w:rFonts w:ascii="Times New Roman" w:eastAsia="Times New Roman" w:hAnsi="Times New Roman" w:cs="Times New Roman"/>
          <w:sz w:val="24"/>
          <w:szCs w:val="24"/>
          <w:lang w:val="ru-RU" w:eastAsia="ru-RU"/>
        </w:rPr>
      </w:pPr>
    </w:p>
    <w:p w14:paraId="1EFEAA0E" w14:textId="77777777" w:rsidR="00B2717B" w:rsidRDefault="00B2717B" w:rsidP="00042BEB">
      <w:pPr>
        <w:spacing w:after="0" w:line="480" w:lineRule="auto"/>
        <w:ind w:left="120"/>
        <w:rPr>
          <w:rFonts w:ascii="Times New Roman" w:hAnsi="Times New Roman"/>
          <w:b/>
          <w:color w:val="000000"/>
          <w:sz w:val="28"/>
          <w:lang w:val="ru-RU"/>
        </w:rPr>
      </w:pPr>
      <w:r w:rsidRPr="00042BEB">
        <w:rPr>
          <w:rFonts w:ascii="Times New Roman" w:hAnsi="Times New Roman"/>
          <w:b/>
          <w:color w:val="000000"/>
          <w:sz w:val="28"/>
          <w:lang w:val="ru-RU"/>
        </w:rPr>
        <w:t>ЦИФРОВЫЕ ОБРАЗОВАТЕЛЬНЫЕ РЕСУРСЫ И РЕСУРСЫ СЕТИ ИНТЕРНЕТ</w:t>
      </w:r>
      <w:bookmarkEnd w:id="6"/>
    </w:p>
    <w:p w14:paraId="2ACE989B" w14:textId="77777777" w:rsidR="007B2793" w:rsidRPr="00C338B6" w:rsidRDefault="007B2793" w:rsidP="007B2793">
      <w:pPr>
        <w:autoSpaceDE w:val="0"/>
        <w:autoSpaceDN w:val="0"/>
        <w:spacing w:before="168" w:after="0" w:line="281" w:lineRule="auto"/>
        <w:ind w:right="288"/>
        <w:rPr>
          <w:lang w:val="ru-RU"/>
        </w:rPr>
      </w:pPr>
      <w:r w:rsidRPr="00C338B6">
        <w:rPr>
          <w:rFonts w:ascii="Times New Roman" w:eastAsia="Times New Roman" w:hAnsi="Times New Roman"/>
          <w:color w:val="000000"/>
          <w:sz w:val="24"/>
          <w:lang w:val="ru-RU"/>
        </w:rPr>
        <w:t xml:space="preserve">Портал фундаментального химического образования </w:t>
      </w:r>
      <w:proofErr w:type="spellStart"/>
      <w:r>
        <w:rPr>
          <w:rFonts w:ascii="Times New Roman" w:eastAsia="Times New Roman" w:hAnsi="Times New Roman"/>
          <w:color w:val="000000"/>
          <w:sz w:val="24"/>
        </w:rPr>
        <w:t>ChemNet</w:t>
      </w:r>
      <w:proofErr w:type="spellEnd"/>
      <w:r w:rsidRPr="00C338B6">
        <w:rPr>
          <w:rFonts w:ascii="Times New Roman" w:eastAsia="Times New Roman" w:hAnsi="Times New Roman"/>
          <w:color w:val="000000"/>
          <w:sz w:val="24"/>
          <w:lang w:val="ru-RU"/>
        </w:rPr>
        <w:t xml:space="preserve">. Химическая информационная сеть: Наука, образование, технологии </w:t>
      </w:r>
      <w:r w:rsidRPr="00C338B6">
        <w:rPr>
          <w:lang w:val="ru-RU"/>
        </w:rPr>
        <w:br/>
      </w:r>
      <w:hyperlink r:id="rId32" w:history="1">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him</w:t>
        </w:r>
        <w:r w:rsidRPr="00FE5C39">
          <w:rPr>
            <w:rStyle w:val="ab"/>
            <w:rFonts w:ascii="Times New Roman" w:eastAsia="Times New Roman" w:hAnsi="Times New Roman"/>
            <w:sz w:val="24"/>
            <w:lang w:val="ru-RU"/>
          </w:rPr>
          <w:t>.1</w:t>
        </w:r>
        <w:r w:rsidRPr="00FE5C39">
          <w:rPr>
            <w:rStyle w:val="ab"/>
            <w:rFonts w:ascii="Times New Roman" w:eastAsia="Times New Roman" w:hAnsi="Times New Roman"/>
            <w:sz w:val="24"/>
          </w:rPr>
          <w:t>september</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ru</w:t>
        </w:r>
      </w:hyperlink>
      <w:r w:rsidRPr="00C338B6">
        <w:rPr>
          <w:rFonts w:ascii="Times New Roman" w:eastAsia="Times New Roman" w:hAnsi="Times New Roman"/>
          <w:color w:val="000000"/>
          <w:sz w:val="24"/>
          <w:lang w:val="ru-RU"/>
        </w:rPr>
        <w:t xml:space="preserve"> Единая коллекция ЦОР: Предметная коллекция «Химия»</w:t>
      </w:r>
      <w:r w:rsidRPr="00C338B6">
        <w:rPr>
          <w:lang w:val="ru-RU"/>
        </w:rPr>
        <w:br/>
      </w:r>
      <w:hyperlink r:id="rId33" w:history="1">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school</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collection</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edu</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ru</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collection</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chemistry</w:t>
        </w:r>
      </w:hyperlink>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Естественно-научные эксперименты: химия.</w:t>
      </w:r>
    </w:p>
    <w:p w14:paraId="52C12AA7" w14:textId="77777777" w:rsidR="007B2793" w:rsidRPr="00042BEB" w:rsidRDefault="007B2793" w:rsidP="007B2793">
      <w:pPr>
        <w:spacing w:after="0"/>
        <w:rPr>
          <w:lang w:val="ru-RU"/>
        </w:rPr>
      </w:pPr>
      <w:r w:rsidRPr="00C338B6">
        <w:rPr>
          <w:rFonts w:ascii="Times New Roman" w:eastAsia="Times New Roman" w:hAnsi="Times New Roman"/>
          <w:color w:val="000000"/>
          <w:sz w:val="24"/>
          <w:lang w:val="ru-RU"/>
        </w:rPr>
        <w:t xml:space="preserve">Коллекция Российского общеобразовательного портала </w:t>
      </w:r>
      <w:hyperlink r:id="rId34" w:history="1">
        <w:r w:rsidRPr="00FE5C39">
          <w:rPr>
            <w:rStyle w:val="ab"/>
            <w:rFonts w:ascii="Times New Roman" w:eastAsia="Times New Roman" w:hAnsi="Times New Roman"/>
            <w:sz w:val="24"/>
          </w:rPr>
          <w:t>http</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www</w:t>
        </w:r>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chemistry</w:t>
        </w:r>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ssu</w:t>
        </w:r>
        <w:proofErr w:type="spellEnd"/>
        <w:r w:rsidRPr="00FE5C39">
          <w:rPr>
            <w:rStyle w:val="ab"/>
            <w:rFonts w:ascii="Times New Roman" w:eastAsia="Times New Roman" w:hAnsi="Times New Roman"/>
            <w:sz w:val="24"/>
            <w:lang w:val="ru-RU"/>
          </w:rPr>
          <w:t>.</w:t>
        </w:r>
        <w:r w:rsidRPr="00FE5C39">
          <w:rPr>
            <w:rStyle w:val="ab"/>
            <w:rFonts w:ascii="Times New Roman" w:eastAsia="Times New Roman" w:hAnsi="Times New Roman"/>
            <w:sz w:val="24"/>
          </w:rPr>
          <w:t>samara</w:t>
        </w:r>
        <w:r w:rsidRPr="00FE5C39">
          <w:rPr>
            <w:rStyle w:val="ab"/>
            <w:rFonts w:ascii="Times New Roman" w:eastAsia="Times New Roman" w:hAnsi="Times New Roman"/>
            <w:sz w:val="24"/>
            <w:lang w:val="ru-RU"/>
          </w:rPr>
          <w:t>.</w:t>
        </w:r>
        <w:proofErr w:type="spellStart"/>
        <w:r w:rsidRPr="00FE5C39">
          <w:rPr>
            <w:rStyle w:val="ab"/>
            <w:rFonts w:ascii="Times New Roman" w:eastAsia="Times New Roman" w:hAnsi="Times New Roman"/>
            <w:sz w:val="24"/>
          </w:rPr>
          <w:t>ru</w:t>
        </w:r>
        <w:proofErr w:type="spellEnd"/>
      </w:hyperlink>
      <w:r>
        <w:rPr>
          <w:rFonts w:ascii="Times New Roman" w:eastAsia="Times New Roman" w:hAnsi="Times New Roman"/>
          <w:color w:val="000000"/>
          <w:sz w:val="24"/>
          <w:lang w:val="ru-RU"/>
        </w:rPr>
        <w:t xml:space="preserve"> </w:t>
      </w:r>
      <w:r w:rsidRPr="00C338B6">
        <w:rPr>
          <w:rFonts w:ascii="Times New Roman" w:eastAsia="Times New Roman" w:hAnsi="Times New Roman"/>
          <w:color w:val="000000"/>
          <w:sz w:val="24"/>
          <w:lang w:val="ru-RU"/>
        </w:rPr>
        <w:t xml:space="preserve"> Основы химии: электронный учебник</w:t>
      </w:r>
    </w:p>
    <w:p w14:paraId="578E3949" w14:textId="77777777" w:rsidR="007B2793" w:rsidRPr="00C338B6" w:rsidRDefault="00660AF4" w:rsidP="007B2793">
      <w:pPr>
        <w:autoSpaceDE w:val="0"/>
        <w:autoSpaceDN w:val="0"/>
        <w:spacing w:before="70" w:after="0" w:line="288" w:lineRule="auto"/>
        <w:rPr>
          <w:lang w:val="ru-RU"/>
        </w:rPr>
      </w:pPr>
      <w:hyperlink r:id="rId35" w:history="1">
        <w:r w:rsidR="007B2793" w:rsidRPr="00FE5C39">
          <w:rPr>
            <w:rStyle w:val="ab"/>
            <w:rFonts w:ascii="Times New Roman" w:eastAsia="Times New Roman" w:hAnsi="Times New Roman"/>
            <w:sz w:val="24"/>
          </w:rPr>
          <w:t>http</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chemworld</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narod</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ru</w:t>
        </w:r>
      </w:hyperlink>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Сайт «Виртуальная химическая школа»</w:t>
      </w:r>
      <w:r w:rsidR="007B2793" w:rsidRPr="00C338B6">
        <w:rPr>
          <w:lang w:val="ru-RU"/>
        </w:rPr>
        <w:br/>
      </w:r>
      <w:hyperlink r:id="rId36" w:history="1">
        <w:r w:rsidR="007B2793" w:rsidRPr="00FE5C39">
          <w:rPr>
            <w:rStyle w:val="ab"/>
            <w:rFonts w:ascii="Times New Roman" w:eastAsia="Times New Roman" w:hAnsi="Times New Roman"/>
            <w:sz w:val="24"/>
          </w:rPr>
          <w:t>http</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maratakm</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narod</w:t>
        </w:r>
        <w:r w:rsidR="007B2793" w:rsidRPr="00FE5C39">
          <w:rPr>
            <w:rStyle w:val="ab"/>
            <w:rFonts w:ascii="Times New Roman" w:eastAsia="Times New Roman" w:hAnsi="Times New Roman"/>
            <w:sz w:val="24"/>
            <w:lang w:val="ru-RU"/>
          </w:rPr>
          <w:t>.</w:t>
        </w:r>
        <w:r w:rsidR="007B2793" w:rsidRPr="00FE5C39">
          <w:rPr>
            <w:rStyle w:val="ab"/>
            <w:rFonts w:ascii="Times New Roman" w:eastAsia="Times New Roman" w:hAnsi="Times New Roman"/>
            <w:sz w:val="24"/>
          </w:rPr>
          <w:t>ru</w:t>
        </w:r>
      </w:hyperlink>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w:t>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Сайт «Мир химии»</w:t>
      </w:r>
      <w:r w:rsidR="007B2793" w:rsidRPr="00C338B6">
        <w:rPr>
          <w:lang w:val="ru-RU"/>
        </w:rPr>
        <w:br/>
      </w:r>
      <w:hyperlink r:id="rId37" w:history="1">
        <w:r w:rsidR="00D64ADF" w:rsidRPr="0011647D">
          <w:rPr>
            <w:rStyle w:val="ab"/>
            <w:rFonts w:ascii="Times New Roman" w:eastAsia="Times New Roman" w:hAnsi="Times New Roman"/>
            <w:sz w:val="24"/>
          </w:rPr>
          <w:t>http</w:t>
        </w:r>
        <w:r w:rsidR="00D64ADF" w:rsidRPr="0011647D">
          <w:rPr>
            <w:rStyle w:val="ab"/>
            <w:rFonts w:ascii="Times New Roman" w:eastAsia="Times New Roman" w:hAnsi="Times New Roman"/>
            <w:sz w:val="24"/>
            <w:lang w:val="ru-RU"/>
          </w:rPr>
          <w:t>://</w:t>
        </w:r>
        <w:r w:rsidR="00D64ADF" w:rsidRPr="0011647D">
          <w:rPr>
            <w:rStyle w:val="ab"/>
            <w:rFonts w:ascii="Times New Roman" w:eastAsia="Times New Roman" w:hAnsi="Times New Roman"/>
            <w:sz w:val="24"/>
          </w:rPr>
          <w:t>chemistry</w:t>
        </w:r>
        <w:r w:rsidR="00D64ADF" w:rsidRPr="0011647D">
          <w:rPr>
            <w:rStyle w:val="ab"/>
            <w:rFonts w:ascii="Times New Roman" w:eastAsia="Times New Roman" w:hAnsi="Times New Roman"/>
            <w:sz w:val="24"/>
            <w:lang w:val="ru-RU"/>
          </w:rPr>
          <w:t>.</w:t>
        </w:r>
        <w:r w:rsidR="00D64ADF" w:rsidRPr="0011647D">
          <w:rPr>
            <w:rStyle w:val="ab"/>
            <w:rFonts w:ascii="Times New Roman" w:eastAsia="Times New Roman" w:hAnsi="Times New Roman"/>
            <w:sz w:val="24"/>
          </w:rPr>
          <w:t>narod</w:t>
        </w:r>
        <w:r w:rsidR="00D64ADF" w:rsidRPr="0011647D">
          <w:rPr>
            <w:rStyle w:val="ab"/>
            <w:rFonts w:ascii="Times New Roman" w:eastAsia="Times New Roman" w:hAnsi="Times New Roman"/>
            <w:sz w:val="24"/>
            <w:lang w:val="ru-RU"/>
          </w:rPr>
          <w:t>.</w:t>
        </w:r>
        <w:proofErr w:type="spellStart"/>
        <w:r w:rsidR="00D64ADF" w:rsidRPr="0011647D">
          <w:rPr>
            <w:rStyle w:val="ab"/>
            <w:rFonts w:ascii="Times New Roman" w:eastAsia="Times New Roman" w:hAnsi="Times New Roman"/>
            <w:sz w:val="24"/>
          </w:rPr>
          <w:t>ru</w:t>
        </w:r>
        <w:proofErr w:type="spellEnd"/>
      </w:hyperlink>
      <w:r w:rsidR="00D64ADF">
        <w:rPr>
          <w:rFonts w:ascii="Times New Roman" w:eastAsia="Times New Roman" w:hAnsi="Times New Roman"/>
          <w:color w:val="000000"/>
          <w:sz w:val="24"/>
          <w:lang w:val="ru-RU"/>
        </w:rPr>
        <w:t xml:space="preserve"> </w:t>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w:t>
      </w:r>
      <w:proofErr w:type="spellStart"/>
      <w:r w:rsidR="007B2793" w:rsidRPr="00C338B6">
        <w:rPr>
          <w:rFonts w:ascii="Times New Roman" w:eastAsia="Times New Roman" w:hAnsi="Times New Roman"/>
          <w:color w:val="000000"/>
          <w:sz w:val="24"/>
          <w:lang w:val="ru-RU"/>
        </w:rPr>
        <w:t>ХиМиК.ру</w:t>
      </w:r>
      <w:proofErr w:type="spellEnd"/>
      <w:r w:rsidR="007B2793" w:rsidRPr="00C338B6">
        <w:rPr>
          <w:rFonts w:ascii="Times New Roman" w:eastAsia="Times New Roman" w:hAnsi="Times New Roman"/>
          <w:color w:val="000000"/>
          <w:sz w:val="24"/>
          <w:lang w:val="ru-RU"/>
        </w:rPr>
        <w:t>:</w:t>
      </w:r>
      <w:r w:rsidR="007B2793">
        <w:rPr>
          <w:rFonts w:ascii="Times New Roman" w:eastAsia="Times New Roman" w:hAnsi="Times New Roman"/>
          <w:color w:val="000000"/>
          <w:sz w:val="24"/>
          <w:lang w:val="ru-RU"/>
        </w:rPr>
        <w:t xml:space="preserve"> </w:t>
      </w:r>
      <w:r w:rsidR="007B2793" w:rsidRPr="00C338B6">
        <w:rPr>
          <w:rFonts w:ascii="Times New Roman" w:eastAsia="Times New Roman" w:hAnsi="Times New Roman"/>
          <w:color w:val="000000"/>
          <w:sz w:val="24"/>
          <w:lang w:val="ru-RU"/>
        </w:rPr>
        <w:t xml:space="preserve"> сайт о химии </w:t>
      </w:r>
    </w:p>
    <w:p w14:paraId="06387F96" w14:textId="77777777" w:rsidR="007B2793" w:rsidRPr="00042BEB" w:rsidRDefault="007B2793">
      <w:pPr>
        <w:spacing w:after="0"/>
        <w:rPr>
          <w:lang w:val="ru-RU"/>
        </w:rPr>
      </w:pPr>
    </w:p>
    <w:sectPr w:rsidR="007B2793" w:rsidRPr="00042BE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40ED" w14:textId="77777777" w:rsidR="00D52360" w:rsidRDefault="00D52360" w:rsidP="00D52360">
      <w:pPr>
        <w:spacing w:after="0" w:line="240" w:lineRule="auto"/>
      </w:pPr>
      <w:r>
        <w:separator/>
      </w:r>
    </w:p>
  </w:endnote>
  <w:endnote w:type="continuationSeparator" w:id="0">
    <w:p w14:paraId="005CD15E" w14:textId="77777777" w:rsidR="00D52360" w:rsidRDefault="00D52360" w:rsidP="00D52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CA55" w14:textId="77777777" w:rsidR="00D52360" w:rsidRDefault="00D5236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9662" w14:textId="77777777" w:rsidR="00D52360" w:rsidRDefault="00D5236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1210" w14:textId="77777777" w:rsidR="00D52360" w:rsidRDefault="00D5236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72795" w14:textId="77777777" w:rsidR="00D52360" w:rsidRDefault="00D52360" w:rsidP="00D52360">
      <w:pPr>
        <w:spacing w:after="0" w:line="240" w:lineRule="auto"/>
      </w:pPr>
      <w:r>
        <w:separator/>
      </w:r>
    </w:p>
  </w:footnote>
  <w:footnote w:type="continuationSeparator" w:id="0">
    <w:p w14:paraId="55BC760C" w14:textId="77777777" w:rsidR="00D52360" w:rsidRDefault="00D52360" w:rsidP="00D523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02A1" w14:textId="77777777" w:rsidR="00D52360" w:rsidRDefault="00D523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02FC" w14:textId="77777777" w:rsidR="00D52360" w:rsidRDefault="00D5236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2EA4" w14:textId="77777777" w:rsidR="00D52360" w:rsidRDefault="00D523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B6CB0"/>
    <w:multiLevelType w:val="multilevel"/>
    <w:tmpl w:val="B9FEC8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C5CFA"/>
    <w:rsid w:val="000426CA"/>
    <w:rsid w:val="00042BEB"/>
    <w:rsid w:val="001055A1"/>
    <w:rsid w:val="00112173"/>
    <w:rsid w:val="001561C7"/>
    <w:rsid w:val="001A4562"/>
    <w:rsid w:val="00203418"/>
    <w:rsid w:val="0020531F"/>
    <w:rsid w:val="0034528D"/>
    <w:rsid w:val="003804FA"/>
    <w:rsid w:val="0043487A"/>
    <w:rsid w:val="00660AF4"/>
    <w:rsid w:val="007B2793"/>
    <w:rsid w:val="008E4A4A"/>
    <w:rsid w:val="008F402F"/>
    <w:rsid w:val="00B2717B"/>
    <w:rsid w:val="00B771FC"/>
    <w:rsid w:val="00C35105"/>
    <w:rsid w:val="00C974EE"/>
    <w:rsid w:val="00D52360"/>
    <w:rsid w:val="00D64ADF"/>
    <w:rsid w:val="00EC5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EB5C9"/>
  <w15:docId w15:val="{B18D85D7-02E5-493F-A16B-9F1CBB2D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D5236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2360"/>
  </w:style>
  <w:style w:type="paragraph" w:styleId="af0">
    <w:name w:val="Balloon Text"/>
    <w:basedOn w:val="a"/>
    <w:link w:val="af1"/>
    <w:uiPriority w:val="99"/>
    <w:semiHidden/>
    <w:unhideWhenUsed/>
    <w:rsid w:val="0034528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452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5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hemworld.narod.ru" TargetMode="External"/><Relationship Id="rId26" Type="http://schemas.openxmlformats.org/officeDocument/2006/relationships/hyperlink" Target="https://m.edsoo.ru/7f41837c" TargetMode="External"/><Relationship Id="rId39" Type="http://schemas.openxmlformats.org/officeDocument/2006/relationships/theme" Target="theme/theme1.xml"/><Relationship Id="rId21" Type="http://schemas.openxmlformats.org/officeDocument/2006/relationships/hyperlink" Target="http://him.1september.ru" TargetMode="External"/><Relationship Id="rId34" Type="http://schemas.openxmlformats.org/officeDocument/2006/relationships/hyperlink" Target="http://www.chemistry.ssu.samara.ru"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www.chemistry.ssu.samara.ru" TargetMode="External"/><Relationship Id="rId25" Type="http://schemas.openxmlformats.org/officeDocument/2006/relationships/hyperlink" Target="http://maratakm.narod.ru" TargetMode="External"/><Relationship Id="rId33" Type="http://schemas.openxmlformats.org/officeDocument/2006/relationships/hyperlink" Target="http://school-collection.edu.ru/collection/chemistry"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ool-collection.edu.ru/collection/chemistry" TargetMode="External"/><Relationship Id="rId20" Type="http://schemas.openxmlformats.org/officeDocument/2006/relationships/hyperlink" Target="https://m.edsoo.ru/7f41837c" TargetMode="External"/><Relationship Id="rId29" Type="http://schemas.openxmlformats.org/officeDocument/2006/relationships/hyperlink" Target="http://www.chemistry.ssu.samar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chemworld.narod.ru" TargetMode="External"/><Relationship Id="rId32" Type="http://schemas.openxmlformats.org/officeDocument/2006/relationships/hyperlink" Target="http://him.1september.ru" TargetMode="External"/><Relationship Id="rId37" Type="http://schemas.openxmlformats.org/officeDocument/2006/relationships/hyperlink" Target="http://chemistry.narod.ru" TargetMode="External"/><Relationship Id="rId5" Type="http://schemas.openxmlformats.org/officeDocument/2006/relationships/footnotes" Target="footnotes.xml"/><Relationship Id="rId15" Type="http://schemas.openxmlformats.org/officeDocument/2006/relationships/hyperlink" Target="http://him.1september.ru" TargetMode="External"/><Relationship Id="rId23" Type="http://schemas.openxmlformats.org/officeDocument/2006/relationships/hyperlink" Target="http://www.chemistry.ssu.samara.ru" TargetMode="External"/><Relationship Id="rId28" Type="http://schemas.openxmlformats.org/officeDocument/2006/relationships/hyperlink" Target="http://school-collection.edu.ru/collection/chemistry" TargetMode="External"/><Relationship Id="rId36" Type="http://schemas.openxmlformats.org/officeDocument/2006/relationships/hyperlink" Target="http://maratakm.narod.ru" TargetMode="External"/><Relationship Id="rId10" Type="http://schemas.openxmlformats.org/officeDocument/2006/relationships/footer" Target="footer1.xml"/><Relationship Id="rId19" Type="http://schemas.openxmlformats.org/officeDocument/2006/relationships/hyperlink" Target="http://maratakm.narod.ru" TargetMode="External"/><Relationship Id="rId31" Type="http://schemas.openxmlformats.org/officeDocument/2006/relationships/hyperlink" Target="http://maratakm.narod.ru"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m.edsoo.ru/7f41837c" TargetMode="External"/><Relationship Id="rId22" Type="http://schemas.openxmlformats.org/officeDocument/2006/relationships/hyperlink" Target="http://school-collection.edu.ru/collection/chemistry" TargetMode="External"/><Relationship Id="rId27" Type="http://schemas.openxmlformats.org/officeDocument/2006/relationships/hyperlink" Target="http://him.1september.ru" TargetMode="External"/><Relationship Id="rId30" Type="http://schemas.openxmlformats.org/officeDocument/2006/relationships/hyperlink" Target="http://chemworld.narod.ru" TargetMode="External"/><Relationship Id="rId35" Type="http://schemas.openxmlformats.org/officeDocument/2006/relationships/hyperlink" Target="http://chemworld.narod.ru" TargetMode="Externa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19</Pages>
  <Words>6481</Words>
  <Characters>36947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Марина</cp:lastModifiedBy>
  <cp:revision>19</cp:revision>
  <cp:lastPrinted>2024-09-12T11:15:00Z</cp:lastPrinted>
  <dcterms:created xsi:type="dcterms:W3CDTF">2023-09-27T12:11:00Z</dcterms:created>
  <dcterms:modified xsi:type="dcterms:W3CDTF">2024-09-13T09:31:00Z</dcterms:modified>
</cp:coreProperties>
</file>